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DF" w:rsidRPr="00695A52" w:rsidRDefault="004C58DF" w:rsidP="004C58DF">
      <w:pPr>
        <w:pStyle w:val="a3"/>
        <w:spacing w:line="240" w:lineRule="auto"/>
        <w:jc w:val="center"/>
        <w:rPr>
          <w:b/>
        </w:rPr>
      </w:pPr>
      <w:r w:rsidRPr="00695A52">
        <w:rPr>
          <w:b/>
        </w:rPr>
        <w:t>Управление труда и социальной защиты населения</w:t>
      </w:r>
    </w:p>
    <w:p w:rsidR="004C58DF" w:rsidRPr="00695A52" w:rsidRDefault="004C58DF" w:rsidP="004C58DF">
      <w:pPr>
        <w:pStyle w:val="a3"/>
        <w:spacing w:line="240" w:lineRule="auto"/>
        <w:jc w:val="center"/>
        <w:rPr>
          <w:b/>
        </w:rPr>
      </w:pPr>
      <w:r w:rsidRPr="00695A52">
        <w:rPr>
          <w:b/>
        </w:rPr>
        <w:t xml:space="preserve">администрации Грачевского муниципального </w:t>
      </w:r>
      <w:r>
        <w:rPr>
          <w:b/>
        </w:rPr>
        <w:t>округа</w:t>
      </w:r>
    </w:p>
    <w:p w:rsidR="004C58DF" w:rsidRPr="00695A52" w:rsidRDefault="004C58DF" w:rsidP="004C58DF">
      <w:pPr>
        <w:pStyle w:val="a3"/>
        <w:spacing w:line="240" w:lineRule="auto"/>
        <w:jc w:val="center"/>
        <w:rPr>
          <w:b/>
        </w:rPr>
      </w:pPr>
      <w:r w:rsidRPr="00695A52">
        <w:rPr>
          <w:b/>
        </w:rPr>
        <w:t>Ставропольского края</w:t>
      </w:r>
    </w:p>
    <w:p w:rsidR="004C58DF" w:rsidRPr="006A14DC" w:rsidRDefault="004C58DF" w:rsidP="004C58DF">
      <w:pPr>
        <w:pStyle w:val="a3"/>
        <w:jc w:val="center"/>
        <w:rPr>
          <w:sz w:val="16"/>
          <w:szCs w:val="16"/>
        </w:rPr>
      </w:pPr>
      <w:r w:rsidRPr="006A14DC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</w:t>
      </w:r>
      <w:r w:rsidRPr="006A14DC">
        <w:rPr>
          <w:sz w:val="16"/>
          <w:szCs w:val="16"/>
        </w:rPr>
        <w:t>_</w:t>
      </w:r>
    </w:p>
    <w:p w:rsidR="004C58DF" w:rsidRPr="006A14DC" w:rsidRDefault="004C58DF" w:rsidP="004C58DF">
      <w:pPr>
        <w:pStyle w:val="1"/>
        <w:rPr>
          <w:szCs w:val="28"/>
        </w:rPr>
      </w:pPr>
    </w:p>
    <w:p w:rsidR="004C58DF" w:rsidRPr="00695A52" w:rsidRDefault="004C58DF" w:rsidP="004C58DF">
      <w:pPr>
        <w:pStyle w:val="1"/>
        <w:ind w:left="-72" w:firstLine="24"/>
        <w:rPr>
          <w:b/>
          <w:szCs w:val="28"/>
        </w:rPr>
      </w:pPr>
      <w:r w:rsidRPr="00695A52">
        <w:rPr>
          <w:b/>
          <w:szCs w:val="28"/>
        </w:rPr>
        <w:t xml:space="preserve">ПРИКАЗ            </w:t>
      </w:r>
    </w:p>
    <w:p w:rsidR="004C58DF" w:rsidRPr="005F23F7" w:rsidRDefault="004C58DF" w:rsidP="004C58DF">
      <w:pPr>
        <w:keepNext/>
        <w:ind w:left="-72" w:firstLine="24"/>
        <w:jc w:val="both"/>
        <w:rPr>
          <w:b/>
        </w:rPr>
      </w:pPr>
    </w:p>
    <w:p w:rsidR="004C58DF" w:rsidRPr="005F23F7" w:rsidRDefault="00404424" w:rsidP="00404424">
      <w:pPr>
        <w:keepNext/>
        <w:jc w:val="both"/>
        <w:rPr>
          <w:b/>
        </w:rPr>
      </w:pPr>
      <w:r>
        <w:t xml:space="preserve">20 марта 2021 г.                          </w:t>
      </w:r>
      <w:r w:rsidR="00FB0AF1">
        <w:t xml:space="preserve">   </w:t>
      </w:r>
      <w:proofErr w:type="gramStart"/>
      <w:r>
        <w:t>с</w:t>
      </w:r>
      <w:proofErr w:type="gramEnd"/>
      <w:r w:rsidR="004C58DF">
        <w:t>. Грачевка</w:t>
      </w:r>
      <w:r>
        <w:t xml:space="preserve">                                           </w:t>
      </w:r>
      <w:r w:rsidR="00FB0AF1">
        <w:t xml:space="preserve">      </w:t>
      </w:r>
      <w:r>
        <w:t xml:space="preserve"> №50</w:t>
      </w:r>
    </w:p>
    <w:p w:rsidR="00404424" w:rsidRDefault="00404424" w:rsidP="004C58DF">
      <w:pPr>
        <w:pStyle w:val="Standard"/>
        <w:spacing w:line="240" w:lineRule="exact"/>
        <w:jc w:val="both"/>
        <w:rPr>
          <w:sz w:val="28"/>
          <w:szCs w:val="28"/>
        </w:rPr>
      </w:pPr>
    </w:p>
    <w:p w:rsidR="004C58DF" w:rsidRPr="007A7BED" w:rsidRDefault="004C58DF" w:rsidP="004C58DF">
      <w:pPr>
        <w:pStyle w:val="Standard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1D6C81">
        <w:rPr>
          <w:sz w:val="28"/>
          <w:szCs w:val="28"/>
        </w:rPr>
        <w:t xml:space="preserve">управлением труда и социальной защиты населения  администрации Грачевского муниципального </w:t>
      </w:r>
      <w:r>
        <w:rPr>
          <w:sz w:val="28"/>
          <w:szCs w:val="28"/>
        </w:rPr>
        <w:t>округа</w:t>
      </w:r>
      <w:r w:rsidRPr="001D6C81">
        <w:rPr>
          <w:sz w:val="28"/>
          <w:szCs w:val="28"/>
        </w:rPr>
        <w:t xml:space="preserve"> Ставропольского края государственной услуги </w:t>
      </w:r>
      <w:r>
        <w:rPr>
          <w:sz w:val="28"/>
          <w:szCs w:val="28"/>
        </w:rPr>
        <w:t>«</w:t>
      </w:r>
      <w:r w:rsidRPr="00A66FAE">
        <w:rPr>
          <w:sz w:val="28"/>
          <w:szCs w:val="28"/>
        </w:rPr>
        <w:t xml:space="preserve">Осуществление назначения </w:t>
      </w:r>
      <w:r>
        <w:rPr>
          <w:sz w:val="28"/>
          <w:szCs w:val="28"/>
        </w:rPr>
        <w:t xml:space="preserve">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 </w:t>
      </w:r>
    </w:p>
    <w:p w:rsidR="004C58DF" w:rsidRDefault="004C58DF" w:rsidP="004C58DF">
      <w:pPr>
        <w:spacing w:after="0"/>
        <w:ind w:left="24" w:firstLineChars="253" w:firstLine="708"/>
        <w:jc w:val="both"/>
      </w:pPr>
    </w:p>
    <w:p w:rsidR="004C58DF" w:rsidRPr="005F23F7" w:rsidRDefault="004C58DF" w:rsidP="004C58DF">
      <w:pPr>
        <w:spacing w:after="0"/>
        <w:ind w:left="24" w:firstLineChars="253" w:firstLine="708"/>
        <w:jc w:val="both"/>
      </w:pPr>
    </w:p>
    <w:p w:rsidR="004C58DF" w:rsidRPr="007A7BED" w:rsidRDefault="004C58DF" w:rsidP="004C58DF">
      <w:pPr>
        <w:pStyle w:val="Standard"/>
        <w:ind w:firstLineChars="253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28 декабря 2017 года № 418-ФЗ « О ежемесячных выплатах семьям, имеющим детей», </w:t>
      </w:r>
      <w:r w:rsidRPr="00830EE4">
        <w:rPr>
          <w:sz w:val="28"/>
          <w:szCs w:val="28"/>
        </w:rPr>
        <w:t xml:space="preserve">приказом министерства труда и </w:t>
      </w:r>
      <w:proofErr w:type="gramStart"/>
      <w:r w:rsidRPr="00830EE4">
        <w:rPr>
          <w:sz w:val="28"/>
          <w:szCs w:val="28"/>
        </w:rPr>
        <w:t xml:space="preserve">социальной защиты населения </w:t>
      </w:r>
      <w:r>
        <w:rPr>
          <w:sz w:val="28"/>
          <w:szCs w:val="28"/>
        </w:rPr>
        <w:t>Российской Федерации</w:t>
      </w:r>
      <w:r w:rsidRPr="0080209E">
        <w:rPr>
          <w:sz w:val="28"/>
          <w:szCs w:val="28"/>
        </w:rPr>
        <w:t xml:space="preserve"> от</w:t>
      </w:r>
      <w:r w:rsidRPr="00830EE4">
        <w:rPr>
          <w:sz w:val="28"/>
          <w:szCs w:val="28"/>
        </w:rPr>
        <w:t xml:space="preserve"> </w:t>
      </w:r>
      <w:r>
        <w:rPr>
          <w:sz w:val="28"/>
          <w:szCs w:val="28"/>
        </w:rPr>
        <w:t>29 декабря               2017 г.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ребенка», постановлением Правительства Ставропольского края от 25.07.2011г</w:t>
      </w:r>
      <w:proofErr w:type="gramEnd"/>
      <w:r>
        <w:rPr>
          <w:sz w:val="28"/>
          <w:szCs w:val="28"/>
        </w:rPr>
        <w:t xml:space="preserve">.             № </w:t>
      </w:r>
      <w:proofErr w:type="gramStart"/>
      <w:r>
        <w:rPr>
          <w:sz w:val="28"/>
          <w:szCs w:val="28"/>
        </w:rPr>
        <w:t>295-п «</w:t>
      </w:r>
      <w:r w:rsidR="00404424" w:rsidRPr="00EB0804">
        <w:rPr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>
        <w:rPr>
          <w:sz w:val="28"/>
          <w:szCs w:val="28"/>
        </w:rPr>
        <w:t>», Положением об управлении труда и социальной защиты населения администрации Грачевского</w:t>
      </w:r>
      <w:proofErr w:type="gramEnd"/>
      <w:r>
        <w:rPr>
          <w:sz w:val="28"/>
          <w:szCs w:val="28"/>
        </w:rPr>
        <w:t xml:space="preserve"> муниципального округа Ставропольского края  </w:t>
      </w:r>
    </w:p>
    <w:p w:rsidR="004C58DF" w:rsidRDefault="004C58DF" w:rsidP="004C58DF">
      <w:pPr>
        <w:spacing w:after="0"/>
        <w:ind w:firstLineChars="253" w:firstLine="708"/>
        <w:jc w:val="both"/>
      </w:pPr>
    </w:p>
    <w:p w:rsidR="004C58DF" w:rsidRDefault="004C58DF" w:rsidP="004C58DF">
      <w:pPr>
        <w:spacing w:after="0"/>
        <w:ind w:firstLineChars="253" w:firstLine="708"/>
        <w:jc w:val="both"/>
      </w:pPr>
      <w:r w:rsidRPr="005F23F7">
        <w:t>ПРИКАЗЫВАЮ:</w:t>
      </w:r>
    </w:p>
    <w:p w:rsidR="004C58DF" w:rsidRDefault="004C58DF" w:rsidP="004C58DF">
      <w:pPr>
        <w:pStyle w:val="Standard"/>
        <w:spacing w:line="276" w:lineRule="auto"/>
        <w:ind w:firstLineChars="253" w:firstLine="708"/>
        <w:jc w:val="both"/>
        <w:rPr>
          <w:sz w:val="28"/>
          <w:szCs w:val="28"/>
        </w:rPr>
      </w:pPr>
    </w:p>
    <w:p w:rsidR="00404424" w:rsidRPr="00404424" w:rsidRDefault="004C58DF" w:rsidP="00404424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 административный регламент предоставлени</w:t>
      </w:r>
      <w:r w:rsidR="00404424">
        <w:rPr>
          <w:sz w:val="28"/>
          <w:szCs w:val="28"/>
        </w:rPr>
        <w:t>я</w:t>
      </w:r>
      <w:r w:rsidRPr="00404424">
        <w:rPr>
          <w:sz w:val="28"/>
          <w:szCs w:val="28"/>
        </w:rPr>
        <w:t xml:space="preserve"> управлением </w:t>
      </w:r>
      <w:r w:rsidR="00404424">
        <w:rPr>
          <w:sz w:val="28"/>
          <w:szCs w:val="28"/>
        </w:rPr>
        <w:t xml:space="preserve">  </w:t>
      </w:r>
      <w:r w:rsidR="00C14C84">
        <w:rPr>
          <w:sz w:val="28"/>
          <w:szCs w:val="28"/>
        </w:rPr>
        <w:t xml:space="preserve">  </w:t>
      </w:r>
      <w:r w:rsidRPr="00404424">
        <w:rPr>
          <w:sz w:val="28"/>
          <w:szCs w:val="28"/>
        </w:rPr>
        <w:t>труда</w:t>
      </w:r>
      <w:r w:rsidR="00404424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 xml:space="preserve"> </w:t>
      </w:r>
      <w:r w:rsidR="00C14C84">
        <w:rPr>
          <w:sz w:val="28"/>
          <w:szCs w:val="28"/>
        </w:rPr>
        <w:t xml:space="preserve">  </w:t>
      </w:r>
      <w:r w:rsidRPr="00404424">
        <w:rPr>
          <w:sz w:val="28"/>
          <w:szCs w:val="28"/>
        </w:rPr>
        <w:t>и</w:t>
      </w:r>
      <w:r w:rsidR="00404424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 xml:space="preserve"> </w:t>
      </w:r>
      <w:r w:rsidR="00404424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 xml:space="preserve">социальной </w:t>
      </w:r>
      <w:r w:rsidR="00404424">
        <w:rPr>
          <w:sz w:val="28"/>
          <w:szCs w:val="28"/>
        </w:rPr>
        <w:t xml:space="preserve">   </w:t>
      </w:r>
      <w:r w:rsidR="00C14C84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 xml:space="preserve">защиты </w:t>
      </w:r>
      <w:r w:rsidR="00404424">
        <w:rPr>
          <w:sz w:val="28"/>
          <w:szCs w:val="28"/>
        </w:rPr>
        <w:t xml:space="preserve">  </w:t>
      </w:r>
      <w:r w:rsidRPr="00404424">
        <w:rPr>
          <w:sz w:val="28"/>
          <w:szCs w:val="28"/>
        </w:rPr>
        <w:t xml:space="preserve">населения </w:t>
      </w:r>
      <w:r w:rsidR="00404424">
        <w:rPr>
          <w:sz w:val="28"/>
          <w:szCs w:val="28"/>
        </w:rPr>
        <w:t xml:space="preserve">  </w:t>
      </w:r>
      <w:r w:rsidRPr="00404424">
        <w:rPr>
          <w:sz w:val="28"/>
          <w:szCs w:val="28"/>
        </w:rPr>
        <w:t xml:space="preserve">администрации </w:t>
      </w:r>
    </w:p>
    <w:p w:rsidR="004C58DF" w:rsidRPr="00404424" w:rsidRDefault="004C58DF" w:rsidP="00404424">
      <w:pPr>
        <w:pStyle w:val="Standard"/>
        <w:jc w:val="both"/>
        <w:rPr>
          <w:bCs/>
          <w:sz w:val="28"/>
          <w:szCs w:val="28"/>
        </w:rPr>
      </w:pPr>
      <w:r w:rsidRPr="00404424">
        <w:rPr>
          <w:sz w:val="28"/>
          <w:szCs w:val="28"/>
        </w:rPr>
        <w:lastRenderedPageBreak/>
        <w:t>Грачевского муниципального округа Ставропольского края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детей».</w:t>
      </w:r>
    </w:p>
    <w:p w:rsidR="004C58DF" w:rsidRPr="00B26A4B" w:rsidRDefault="004C58DF" w:rsidP="004C58DF">
      <w:pPr>
        <w:pStyle w:val="Standard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8DF" w:rsidRPr="00B26A4B" w:rsidRDefault="004C58DF" w:rsidP="004C58DF">
      <w:pPr>
        <w:pStyle w:val="Standard"/>
        <w:ind w:firstLine="709"/>
        <w:jc w:val="both"/>
        <w:rPr>
          <w:bCs/>
          <w:sz w:val="28"/>
          <w:szCs w:val="28"/>
        </w:rPr>
      </w:pPr>
      <w:r w:rsidRPr="00B26A4B">
        <w:rPr>
          <w:sz w:val="28"/>
          <w:szCs w:val="28"/>
        </w:rPr>
        <w:t xml:space="preserve">2. Начальнику отдела социальной помощи и поддержки населения управления труда и социальной защиты населения администрации Грачевского муниципального округа Ставропольского края </w:t>
      </w:r>
      <w:proofErr w:type="spellStart"/>
      <w:r w:rsidR="00404424">
        <w:rPr>
          <w:sz w:val="28"/>
          <w:szCs w:val="28"/>
        </w:rPr>
        <w:t>И.В.</w:t>
      </w:r>
      <w:r w:rsidRPr="00B26A4B">
        <w:rPr>
          <w:sz w:val="28"/>
          <w:szCs w:val="28"/>
        </w:rPr>
        <w:t>Саромецкой</w:t>
      </w:r>
      <w:proofErr w:type="spellEnd"/>
      <w:r w:rsidRPr="00B26A4B">
        <w:rPr>
          <w:sz w:val="28"/>
          <w:szCs w:val="28"/>
        </w:rPr>
        <w:t xml:space="preserve"> обеспечить применение и реализацию административного регламента.</w:t>
      </w:r>
    </w:p>
    <w:p w:rsidR="004C58DF" w:rsidRDefault="004C58DF" w:rsidP="004C58DF">
      <w:pPr>
        <w:tabs>
          <w:tab w:val="left" w:pos="1100"/>
        </w:tabs>
        <w:spacing w:after="0" w:line="240" w:lineRule="auto"/>
        <w:ind w:firstLine="680"/>
        <w:jc w:val="both"/>
      </w:pPr>
    </w:p>
    <w:p w:rsidR="004C58DF" w:rsidRDefault="004C58DF" w:rsidP="004C58DF">
      <w:pPr>
        <w:tabs>
          <w:tab w:val="left" w:pos="1100"/>
        </w:tabs>
        <w:spacing w:after="0" w:line="240" w:lineRule="auto"/>
        <w:ind w:firstLine="680"/>
        <w:jc w:val="both"/>
      </w:pPr>
      <w:r>
        <w:t xml:space="preserve">3. </w:t>
      </w:r>
      <w:proofErr w:type="gramStart"/>
      <w:r w:rsidRPr="005F23F7">
        <w:t>Контроль за</w:t>
      </w:r>
      <w:proofErr w:type="gramEnd"/>
      <w:r w:rsidRPr="005F23F7">
        <w:t xml:space="preserve"> </w:t>
      </w:r>
      <w:r>
        <w:t>вып</w:t>
      </w:r>
      <w:r w:rsidRPr="005F23F7">
        <w:t>олнением настоящего приказа</w:t>
      </w:r>
      <w:r>
        <w:t xml:space="preserve"> возложить на заместителя начальника управления труда и социальной защиты населения администрации Грачевского муниципального округа</w:t>
      </w:r>
      <w:r w:rsidR="00404424">
        <w:t xml:space="preserve"> Ставропольского края О.И.</w:t>
      </w:r>
      <w:r>
        <w:t>Падалка.</w:t>
      </w:r>
    </w:p>
    <w:p w:rsidR="004C58DF" w:rsidRDefault="004C58DF" w:rsidP="00404424">
      <w:pPr>
        <w:tabs>
          <w:tab w:val="left" w:pos="1100"/>
        </w:tabs>
        <w:spacing w:after="0" w:line="240" w:lineRule="auto"/>
        <w:ind w:firstLine="680"/>
        <w:jc w:val="both"/>
      </w:pPr>
      <w:r>
        <w:t xml:space="preserve"> </w:t>
      </w:r>
    </w:p>
    <w:p w:rsidR="00404424" w:rsidRDefault="00404424" w:rsidP="00404424">
      <w:pPr>
        <w:tabs>
          <w:tab w:val="left" w:pos="1100"/>
        </w:tabs>
        <w:spacing w:after="0"/>
        <w:jc w:val="both"/>
      </w:pPr>
    </w:p>
    <w:p w:rsidR="00B3074F" w:rsidRDefault="004C58DF" w:rsidP="00DD1379">
      <w:pPr>
        <w:tabs>
          <w:tab w:val="left" w:pos="1100"/>
        </w:tabs>
        <w:spacing w:after="0"/>
        <w:jc w:val="both"/>
      </w:pPr>
      <w:r>
        <w:t>Начальник управления                                                                     Н.Н.Сорокина</w:t>
      </w:r>
    </w:p>
    <w:p w:rsidR="00B3074F" w:rsidRDefault="00B3074F" w:rsidP="004C58DF">
      <w:pPr>
        <w:pBdr>
          <w:bottom w:val="single" w:sz="4" w:space="1" w:color="auto"/>
        </w:pBdr>
        <w:jc w:val="both"/>
      </w:pPr>
    </w:p>
    <w:p w:rsidR="004C58DF" w:rsidRDefault="004C58DF" w:rsidP="004C58DF">
      <w:pPr>
        <w:pBdr>
          <w:bottom w:val="single" w:sz="4" w:space="1" w:color="auto"/>
        </w:pBdr>
        <w:jc w:val="both"/>
      </w:pPr>
    </w:p>
    <w:p w:rsidR="004C58DF" w:rsidRDefault="004C58DF" w:rsidP="00B3074F">
      <w:pPr>
        <w:spacing w:line="240" w:lineRule="exact"/>
        <w:ind w:left="24" w:hanging="24"/>
        <w:jc w:val="both"/>
      </w:pPr>
      <w:r>
        <w:t>Проект приказа вносит:</w:t>
      </w:r>
      <w:r w:rsidRPr="00792C71">
        <w:t xml:space="preserve"> </w:t>
      </w:r>
    </w:p>
    <w:p w:rsidR="004C58DF" w:rsidRDefault="004C58DF" w:rsidP="00B3074F">
      <w:pPr>
        <w:spacing w:line="240" w:lineRule="exact"/>
        <w:ind w:left="24" w:hanging="24"/>
        <w:jc w:val="both"/>
      </w:pPr>
      <w:r>
        <w:t>заместитель начальника управления                                                О.И.Падалка</w:t>
      </w:r>
    </w:p>
    <w:p w:rsidR="004C58DF" w:rsidRDefault="004C58DF" w:rsidP="00B3074F">
      <w:pPr>
        <w:spacing w:line="240" w:lineRule="exact"/>
        <w:ind w:left="24" w:hanging="24"/>
        <w:jc w:val="both"/>
      </w:pPr>
      <w:r>
        <w:t>Проект в</w:t>
      </w:r>
      <w:r w:rsidRPr="00EF08DE">
        <w:t>изиру</w:t>
      </w:r>
      <w:r>
        <w:t>ю</w:t>
      </w:r>
      <w:r w:rsidRPr="00EF08DE">
        <w:t>т:</w:t>
      </w:r>
    </w:p>
    <w:p w:rsidR="004C58DF" w:rsidRDefault="004C58DF" w:rsidP="00B3074F">
      <w:pPr>
        <w:spacing w:after="0" w:line="240" w:lineRule="exact"/>
        <w:ind w:left="23" w:hanging="23"/>
        <w:jc w:val="both"/>
      </w:pPr>
      <w:r>
        <w:t xml:space="preserve">начальник отдела социальной </w:t>
      </w:r>
    </w:p>
    <w:p w:rsidR="004C58DF" w:rsidRDefault="004C58DF" w:rsidP="00B3074F">
      <w:pPr>
        <w:spacing w:after="0" w:line="240" w:lineRule="exact"/>
        <w:ind w:left="23" w:hanging="23"/>
        <w:jc w:val="both"/>
      </w:pPr>
      <w:r>
        <w:t xml:space="preserve">помощи и поддержки населения                                                 </w:t>
      </w:r>
      <w:proofErr w:type="spellStart"/>
      <w:r>
        <w:t>И.В.Саромецкая</w:t>
      </w:r>
      <w:proofErr w:type="spellEnd"/>
    </w:p>
    <w:p w:rsidR="004C58DF" w:rsidRPr="00EF08DE" w:rsidRDefault="004C58DF" w:rsidP="00B3074F">
      <w:pPr>
        <w:spacing w:line="240" w:lineRule="exact"/>
        <w:ind w:left="23" w:hanging="23"/>
        <w:jc w:val="both"/>
      </w:pPr>
    </w:p>
    <w:p w:rsidR="004C58DF" w:rsidRDefault="004C58DF" w:rsidP="00B3074F">
      <w:pPr>
        <w:spacing w:line="240" w:lineRule="exact"/>
        <w:ind w:left="23" w:hanging="23"/>
        <w:jc w:val="both"/>
      </w:pPr>
      <w:r w:rsidRPr="00EF08DE">
        <w:t xml:space="preserve">ведущий специалист – юрисконсульт                     </w:t>
      </w:r>
      <w:r>
        <w:t xml:space="preserve">     </w:t>
      </w:r>
      <w:r w:rsidRPr="00EF08DE">
        <w:t xml:space="preserve">   </w:t>
      </w:r>
      <w:r>
        <w:t xml:space="preserve"> </w:t>
      </w:r>
      <w:r w:rsidRPr="00EF08DE">
        <w:t xml:space="preserve">  </w:t>
      </w:r>
      <w:r>
        <w:t xml:space="preserve"> </w:t>
      </w:r>
      <w:r w:rsidRPr="00EF08DE">
        <w:t xml:space="preserve">  </w:t>
      </w:r>
      <w:r>
        <w:t xml:space="preserve">        </w:t>
      </w:r>
      <w:proofErr w:type="spellStart"/>
      <w:r>
        <w:t>С.С.Жалыбина</w:t>
      </w:r>
      <w:proofErr w:type="spellEnd"/>
    </w:p>
    <w:p w:rsidR="001846B1" w:rsidRDefault="001846B1"/>
    <w:sectPr w:rsidR="001846B1" w:rsidSect="00404424">
      <w:pgSz w:w="11906" w:h="16838"/>
      <w:pgMar w:top="1134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5F82"/>
    <w:multiLevelType w:val="hybridMultilevel"/>
    <w:tmpl w:val="1FF6A220"/>
    <w:lvl w:ilvl="0" w:tplc="98B848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DF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15D6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42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8DF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AF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DC9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74F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4C84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379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AF1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F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C58DF"/>
    <w:pPr>
      <w:keepNext/>
      <w:spacing w:after="0" w:line="240" w:lineRule="exact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C58DF"/>
    <w:pPr>
      <w:spacing w:after="140"/>
    </w:pPr>
  </w:style>
  <w:style w:type="character" w:customStyle="1" w:styleId="a4">
    <w:name w:val="Основной текст Знак"/>
    <w:basedOn w:val="a0"/>
    <w:link w:val="a3"/>
    <w:rsid w:val="004C58DF"/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qFormat/>
    <w:rsid w:val="004C58DF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3065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2021-05-07T12:01:00Z</cp:lastPrinted>
  <dcterms:created xsi:type="dcterms:W3CDTF">2021-05-06T07:51:00Z</dcterms:created>
  <dcterms:modified xsi:type="dcterms:W3CDTF">2021-05-07T12:01:00Z</dcterms:modified>
</cp:coreProperties>
</file>