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04" w:rsidRPr="00D66A04" w:rsidRDefault="00D66A04" w:rsidP="00D66A04">
      <w:pPr>
        <w:pStyle w:val="ConsPlusNormal"/>
        <w:spacing w:before="20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A04">
        <w:rPr>
          <w:rFonts w:ascii="Times New Roman" w:hAnsi="Times New Roman" w:cs="Times New Roman"/>
          <w:sz w:val="28"/>
          <w:szCs w:val="28"/>
        </w:rPr>
        <w:t>«Назначение и выплата государственной социальной помощи населению в Ставропольском крае»</w:t>
      </w:r>
    </w:p>
    <w:p w:rsidR="00D66A04" w:rsidRPr="00D66A04" w:rsidRDefault="00D66A04" w:rsidP="00D66A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66A04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tooltip="Федеральный закон от 24.11.1995 N 181-ФЗ (ред. от 18.07.2019) &quot;О социальной защите инвалидов в Российской Федерации&quot;{КонсультантПлюс}" w:history="1">
        <w:r w:rsidRPr="00D66A04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66A04">
        <w:rPr>
          <w:rFonts w:ascii="Times New Roman" w:hAnsi="Times New Roman" w:cs="Times New Roman"/>
          <w:sz w:val="28"/>
          <w:szCs w:val="28"/>
        </w:rPr>
        <w:t xml:space="preserve"> от 24 ноября 1995 года </w:t>
      </w:r>
      <w:r>
        <w:rPr>
          <w:rFonts w:ascii="Times New Roman" w:hAnsi="Times New Roman" w:cs="Times New Roman"/>
          <w:sz w:val="28"/>
          <w:szCs w:val="28"/>
        </w:rPr>
        <w:t>№ 181-ФЗ «</w:t>
      </w:r>
      <w:r w:rsidRPr="00D66A04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6A04">
        <w:rPr>
          <w:rFonts w:ascii="Times New Roman" w:hAnsi="Times New Roman" w:cs="Times New Roman"/>
          <w:sz w:val="28"/>
          <w:szCs w:val="28"/>
        </w:rPr>
        <w:t xml:space="preserve"> &lt;1&gt;;</w:t>
      </w:r>
    </w:p>
    <w:p w:rsidR="00D66A04" w:rsidRPr="00D66A04" w:rsidRDefault="00D66A04" w:rsidP="00D66A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66A04" w:rsidRPr="00D66A04" w:rsidRDefault="00D66A04" w:rsidP="00D66A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 xml:space="preserve">&lt;1&gt; Собрание законодательства Российской Федерации, 27.11.1995,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66A04">
        <w:rPr>
          <w:rFonts w:ascii="Times New Roman" w:hAnsi="Times New Roman" w:cs="Times New Roman"/>
          <w:sz w:val="28"/>
          <w:szCs w:val="28"/>
        </w:rPr>
        <w:t xml:space="preserve"> 48, ст. 4563.</w:t>
      </w:r>
    </w:p>
    <w:p w:rsidR="00D66A04" w:rsidRPr="00D66A04" w:rsidRDefault="00D66A04" w:rsidP="00D66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A04" w:rsidRPr="00D66A04" w:rsidRDefault="00D66A04" w:rsidP="00D66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66A0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ooltip="Федеральный закон от 17.07.1999 N 178-ФЗ (ред. от 01.04.2019) &quot;О государственной социальной помощи&quot;{КонсультантПлюс}" w:history="1">
        <w:r w:rsidRPr="00D66A04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66A04">
        <w:rPr>
          <w:rFonts w:ascii="Times New Roman" w:hAnsi="Times New Roman" w:cs="Times New Roman"/>
          <w:sz w:val="28"/>
          <w:szCs w:val="28"/>
        </w:rPr>
        <w:t xml:space="preserve"> от 17 июля 1999 года </w:t>
      </w:r>
      <w:r>
        <w:rPr>
          <w:rFonts w:ascii="Times New Roman" w:hAnsi="Times New Roman" w:cs="Times New Roman"/>
          <w:sz w:val="28"/>
          <w:szCs w:val="28"/>
        </w:rPr>
        <w:t>№ 178-ФЗ «</w:t>
      </w:r>
      <w:r w:rsidRPr="00D66A04">
        <w:rPr>
          <w:rFonts w:ascii="Times New Roman" w:hAnsi="Times New Roman" w:cs="Times New Roman"/>
          <w:sz w:val="28"/>
          <w:szCs w:val="28"/>
        </w:rPr>
        <w:t>О го</w:t>
      </w:r>
      <w:r>
        <w:rPr>
          <w:rFonts w:ascii="Times New Roman" w:hAnsi="Times New Roman" w:cs="Times New Roman"/>
          <w:sz w:val="28"/>
          <w:szCs w:val="28"/>
        </w:rPr>
        <w:t>сударственной социальной помощи»</w:t>
      </w:r>
      <w:r w:rsidRPr="00D66A04">
        <w:rPr>
          <w:rFonts w:ascii="Times New Roman" w:hAnsi="Times New Roman" w:cs="Times New Roman"/>
          <w:sz w:val="28"/>
          <w:szCs w:val="28"/>
        </w:rPr>
        <w:t xml:space="preserve"> &lt;2&gt;;</w:t>
      </w:r>
    </w:p>
    <w:p w:rsidR="00D66A04" w:rsidRPr="00D66A04" w:rsidRDefault="00D66A04" w:rsidP="00D66A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66A04" w:rsidRPr="00D66A04" w:rsidRDefault="00D66A04" w:rsidP="00D66A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 xml:space="preserve">&lt;2&gt; Собрание законодательства Российской Федерации, 19.07.1999,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66A04">
        <w:rPr>
          <w:rFonts w:ascii="Times New Roman" w:hAnsi="Times New Roman" w:cs="Times New Roman"/>
          <w:sz w:val="28"/>
          <w:szCs w:val="28"/>
        </w:rPr>
        <w:t xml:space="preserve"> 29, ст. 3699.</w:t>
      </w:r>
    </w:p>
    <w:p w:rsidR="00D66A04" w:rsidRPr="00D66A04" w:rsidRDefault="00D66A04" w:rsidP="00D66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A04" w:rsidRPr="00D66A04" w:rsidRDefault="00D66A04" w:rsidP="00D66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66A0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Федеральный закон от 27.07.2006 N 152-ФЗ (ред. от 31.12.2017) &quot;О персональных данных&quot;{КонсультантПлюс}" w:history="1">
        <w:r w:rsidRPr="00D66A04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66A04">
        <w:rPr>
          <w:rFonts w:ascii="Times New Roman" w:hAnsi="Times New Roman" w:cs="Times New Roman"/>
          <w:sz w:val="28"/>
          <w:szCs w:val="28"/>
        </w:rPr>
        <w:t xml:space="preserve"> от 27 июля 2006 года </w:t>
      </w:r>
      <w:r>
        <w:rPr>
          <w:rFonts w:ascii="Times New Roman" w:hAnsi="Times New Roman" w:cs="Times New Roman"/>
          <w:sz w:val="28"/>
          <w:szCs w:val="28"/>
        </w:rPr>
        <w:t>№ 152-ФЗ «</w:t>
      </w:r>
      <w:r w:rsidRPr="00D66A04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6A04">
        <w:rPr>
          <w:rFonts w:ascii="Times New Roman" w:hAnsi="Times New Roman" w:cs="Times New Roman"/>
          <w:sz w:val="28"/>
          <w:szCs w:val="28"/>
        </w:rPr>
        <w:t xml:space="preserve"> &lt;3&gt;;</w:t>
      </w:r>
    </w:p>
    <w:p w:rsidR="00D66A04" w:rsidRPr="00D66A04" w:rsidRDefault="00D66A04" w:rsidP="00D66A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66A04" w:rsidRPr="00D66A04" w:rsidRDefault="00D66A04" w:rsidP="00D66A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>&lt;3&gt; Российская газета, 29.07.2006, N 165.</w:t>
      </w:r>
    </w:p>
    <w:p w:rsidR="00D66A04" w:rsidRPr="00D66A04" w:rsidRDefault="00D66A04" w:rsidP="00D66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A04" w:rsidRPr="00D66A04" w:rsidRDefault="00D66A04" w:rsidP="00D66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66A0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Федеральный закон от 27.07.2010 N 210-ФЗ (ред. от 01.04.2019) &quot;Об организации предоставления государственных и муниципальных услуг&quot;{КонсультантПлюс}" w:history="1">
        <w:r w:rsidRPr="00D66A04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66A04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66A04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6A0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6A04">
        <w:rPr>
          <w:rFonts w:ascii="Times New Roman" w:hAnsi="Times New Roman" w:cs="Times New Roman"/>
          <w:sz w:val="28"/>
          <w:szCs w:val="28"/>
        </w:rPr>
        <w:t xml:space="preserve"> &lt;4&gt;;</w:t>
      </w:r>
    </w:p>
    <w:p w:rsidR="00D66A04" w:rsidRPr="00D66A04" w:rsidRDefault="00D66A04" w:rsidP="00D66A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66A04" w:rsidRPr="00D66A04" w:rsidRDefault="00D66A04" w:rsidP="00D66A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>&lt;4&gt; Российская газета, 30.07.2010, N 168.</w:t>
      </w:r>
    </w:p>
    <w:p w:rsidR="00D66A04" w:rsidRPr="00D66A04" w:rsidRDefault="00D66A04" w:rsidP="00D66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A04" w:rsidRPr="00D66A04" w:rsidRDefault="00D66A04" w:rsidP="00D66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66A0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Федеральный закон от 06.04.2011 N 63-ФЗ (ред. от 23.06.2016) &quot;Об электронной подписи&quot; (с изм. и доп., вступ. в силу с 31.12.2017){КонсультантПлюс}" w:history="1">
        <w:r w:rsidRPr="00D66A04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66A04">
        <w:rPr>
          <w:rFonts w:ascii="Times New Roman" w:hAnsi="Times New Roman" w:cs="Times New Roman"/>
          <w:sz w:val="28"/>
          <w:szCs w:val="28"/>
        </w:rPr>
        <w:t xml:space="preserve"> от 06 апреля 2011 года </w:t>
      </w:r>
      <w:r>
        <w:rPr>
          <w:rFonts w:ascii="Times New Roman" w:hAnsi="Times New Roman" w:cs="Times New Roman"/>
          <w:sz w:val="28"/>
          <w:szCs w:val="28"/>
        </w:rPr>
        <w:t>№ 63-ФЗ «Об электронной подписи»</w:t>
      </w:r>
      <w:r w:rsidRPr="00D66A04">
        <w:rPr>
          <w:rFonts w:ascii="Times New Roman" w:hAnsi="Times New Roman" w:cs="Times New Roman"/>
          <w:sz w:val="28"/>
          <w:szCs w:val="28"/>
        </w:rPr>
        <w:t xml:space="preserve"> &lt;5&gt;;</w:t>
      </w:r>
    </w:p>
    <w:p w:rsidR="00D66A04" w:rsidRPr="00D66A04" w:rsidRDefault="00D66A04" w:rsidP="00D66A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66A04" w:rsidRPr="00D66A04" w:rsidRDefault="00D66A04" w:rsidP="00D66A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 xml:space="preserve">&lt;5&gt; Парламентская газета, 08-14.04.2011, N 17, Российская газета, 08.04.2011,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66A04">
        <w:rPr>
          <w:rFonts w:ascii="Times New Roman" w:hAnsi="Times New Roman" w:cs="Times New Roman"/>
          <w:sz w:val="28"/>
          <w:szCs w:val="28"/>
        </w:rPr>
        <w:t xml:space="preserve"> 75.</w:t>
      </w:r>
    </w:p>
    <w:p w:rsidR="00D66A04" w:rsidRPr="00D66A04" w:rsidRDefault="00D66A04" w:rsidP="00D66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A04" w:rsidRPr="00D66A04" w:rsidRDefault="00D66A04" w:rsidP="00D66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66A0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ooltip="Федеральный закон от 24.10.1997 N 134-ФЗ (ред. от 01.04.2019) &quot;О прожиточном минимуме в Российской Федерации&quot;{КонсультантПлюс}" w:history="1">
        <w:r w:rsidRPr="00D66A04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66A04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24 октября 1997 года N 134-ФЗ «</w:t>
      </w:r>
      <w:r w:rsidRPr="00D66A04">
        <w:rPr>
          <w:rFonts w:ascii="Times New Roman" w:hAnsi="Times New Roman" w:cs="Times New Roman"/>
          <w:sz w:val="28"/>
          <w:szCs w:val="28"/>
        </w:rPr>
        <w:t xml:space="preserve">О прожиточном </w:t>
      </w:r>
      <w:r>
        <w:rPr>
          <w:rFonts w:ascii="Times New Roman" w:hAnsi="Times New Roman" w:cs="Times New Roman"/>
          <w:sz w:val="28"/>
          <w:szCs w:val="28"/>
        </w:rPr>
        <w:t>минимуме в Российской Федерации»</w:t>
      </w:r>
      <w:r w:rsidRPr="00D66A04">
        <w:rPr>
          <w:rFonts w:ascii="Times New Roman" w:hAnsi="Times New Roman" w:cs="Times New Roman"/>
          <w:sz w:val="28"/>
          <w:szCs w:val="28"/>
        </w:rPr>
        <w:t xml:space="preserve"> &lt;6&gt;;</w:t>
      </w:r>
    </w:p>
    <w:p w:rsidR="00D66A04" w:rsidRPr="00D66A04" w:rsidRDefault="00D66A04" w:rsidP="00D66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tooltip="Приказ министерства труда и социальной защиты населения Ставропольского края от 13.12.2018 N 500 &quot;О внесении изменений в некоторые типовые административные регламенты предоставления органом труда и социальной защиты населения администрации муниципального район" w:history="1">
        <w:r w:rsidRPr="00D66A04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D66A04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Ставропольского края от 13.12.2018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66A04">
        <w:rPr>
          <w:rFonts w:ascii="Times New Roman" w:hAnsi="Times New Roman" w:cs="Times New Roman"/>
          <w:sz w:val="28"/>
          <w:szCs w:val="28"/>
        </w:rPr>
        <w:t xml:space="preserve"> 500)</w:t>
      </w:r>
    </w:p>
    <w:p w:rsidR="00D66A04" w:rsidRPr="00D66A04" w:rsidRDefault="00D66A04" w:rsidP="00D66A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66A04" w:rsidRPr="00D66A04" w:rsidRDefault="00D66A04" w:rsidP="00D66A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 xml:space="preserve">&lt;6&gt; Собрание законодательства Российской Федерации, 27.10.1997,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079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Pr="00D66A04">
        <w:rPr>
          <w:rFonts w:ascii="Times New Roman" w:hAnsi="Times New Roman" w:cs="Times New Roman"/>
          <w:sz w:val="28"/>
          <w:szCs w:val="28"/>
        </w:rPr>
        <w:t xml:space="preserve"> 43, ст. 4904.</w:t>
      </w:r>
    </w:p>
    <w:p w:rsidR="00D66A04" w:rsidRPr="00D66A04" w:rsidRDefault="00D66A04" w:rsidP="00D66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A04" w:rsidRPr="00D66A04" w:rsidRDefault="00D66A04" w:rsidP="00D66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66A0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ooltip="Федеральный закон от 05.04.2003 N 44-ФЗ (ред. от 02.07.2013) &quot;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&quot;{КонсультантПлюс}" w:history="1">
        <w:r w:rsidRPr="00D66A04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66A04">
        <w:rPr>
          <w:rFonts w:ascii="Times New Roman" w:hAnsi="Times New Roman" w:cs="Times New Roman"/>
          <w:sz w:val="28"/>
          <w:szCs w:val="28"/>
        </w:rPr>
        <w:t xml:space="preserve"> от 05 апреля 2003 года </w:t>
      </w:r>
      <w:r>
        <w:rPr>
          <w:rFonts w:ascii="Times New Roman" w:hAnsi="Times New Roman" w:cs="Times New Roman"/>
          <w:sz w:val="28"/>
          <w:szCs w:val="28"/>
        </w:rPr>
        <w:t>№ 44-ФЗ «</w:t>
      </w:r>
      <w:r w:rsidRPr="00D66A04">
        <w:rPr>
          <w:rFonts w:ascii="Times New Roman" w:hAnsi="Times New Roman" w:cs="Times New Roman"/>
          <w:sz w:val="28"/>
          <w:szCs w:val="28"/>
        </w:rPr>
        <w:t xml:space="preserve">О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 w:rsidRPr="00D66A04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D66A04">
        <w:rPr>
          <w:rFonts w:ascii="Times New Roman" w:hAnsi="Times New Roman" w:cs="Times New Roman"/>
          <w:sz w:val="28"/>
          <w:szCs w:val="28"/>
        </w:rPr>
        <w:t xml:space="preserve"> и оказания им го</w:t>
      </w:r>
      <w:r>
        <w:rPr>
          <w:rFonts w:ascii="Times New Roman" w:hAnsi="Times New Roman" w:cs="Times New Roman"/>
          <w:sz w:val="28"/>
          <w:szCs w:val="28"/>
        </w:rPr>
        <w:t>сударственной социальной помощи»</w:t>
      </w:r>
      <w:r w:rsidRPr="00D66A04">
        <w:rPr>
          <w:rFonts w:ascii="Times New Roman" w:hAnsi="Times New Roman" w:cs="Times New Roman"/>
          <w:sz w:val="28"/>
          <w:szCs w:val="28"/>
        </w:rPr>
        <w:t xml:space="preserve"> &lt;7&gt;;</w:t>
      </w:r>
    </w:p>
    <w:p w:rsidR="00D66A04" w:rsidRPr="00D66A04" w:rsidRDefault="00D66A04" w:rsidP="00D66A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66A04" w:rsidRPr="00D66A04" w:rsidRDefault="00D66A04" w:rsidP="00D66A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 xml:space="preserve">&lt;7&gt; Собрание законодательства Российской Федерации, 07.04.2003,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66A04">
        <w:rPr>
          <w:rFonts w:ascii="Times New Roman" w:hAnsi="Times New Roman" w:cs="Times New Roman"/>
          <w:sz w:val="28"/>
          <w:szCs w:val="28"/>
        </w:rPr>
        <w:t xml:space="preserve"> 14, ст. 1257.</w:t>
      </w:r>
    </w:p>
    <w:p w:rsidR="00D66A04" w:rsidRPr="00D66A04" w:rsidRDefault="00D66A04" w:rsidP="00D66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A04" w:rsidRPr="00D66A04" w:rsidRDefault="00E95BEC" w:rsidP="00D66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tooltip="Постановление Правительства РФ от 20.08.2003 N 512 (ред. от 07.10.2015) &quot;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&quot;{КонсультантПлюс}" w:history="1">
        <w:r w:rsidR="00D66A04" w:rsidRPr="00D66A0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D66A04" w:rsidRPr="00D66A0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августа 2003 г. </w:t>
      </w:r>
      <w:r w:rsidR="00D66A04">
        <w:rPr>
          <w:rFonts w:ascii="Times New Roman" w:hAnsi="Times New Roman" w:cs="Times New Roman"/>
          <w:sz w:val="28"/>
          <w:szCs w:val="28"/>
        </w:rPr>
        <w:t>№</w:t>
      </w:r>
      <w:r w:rsidR="00D66A04" w:rsidRPr="00D66A04">
        <w:rPr>
          <w:rFonts w:ascii="Times New Roman" w:hAnsi="Times New Roman" w:cs="Times New Roman"/>
          <w:sz w:val="28"/>
          <w:szCs w:val="28"/>
        </w:rPr>
        <w:t xml:space="preserve"> 512 </w:t>
      </w:r>
      <w:r w:rsidR="00D66A04">
        <w:rPr>
          <w:rFonts w:ascii="Times New Roman" w:hAnsi="Times New Roman" w:cs="Times New Roman"/>
          <w:sz w:val="28"/>
          <w:szCs w:val="28"/>
        </w:rPr>
        <w:t>«</w:t>
      </w:r>
      <w:r w:rsidR="00D66A04" w:rsidRPr="00D66A04">
        <w:rPr>
          <w:rFonts w:ascii="Times New Roman" w:hAnsi="Times New Roman" w:cs="Times New Roman"/>
          <w:sz w:val="28"/>
          <w:szCs w:val="28"/>
        </w:rPr>
        <w:t>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</w:t>
      </w:r>
      <w:r w:rsidR="00D66A04">
        <w:rPr>
          <w:rFonts w:ascii="Times New Roman" w:hAnsi="Times New Roman" w:cs="Times New Roman"/>
          <w:sz w:val="28"/>
          <w:szCs w:val="28"/>
        </w:rPr>
        <w:t>»</w:t>
      </w:r>
      <w:r w:rsidR="00D66A04" w:rsidRPr="00D66A04">
        <w:rPr>
          <w:rFonts w:ascii="Times New Roman" w:hAnsi="Times New Roman" w:cs="Times New Roman"/>
          <w:sz w:val="28"/>
          <w:szCs w:val="28"/>
        </w:rPr>
        <w:t xml:space="preserve"> &lt;8&gt;;</w:t>
      </w:r>
    </w:p>
    <w:p w:rsidR="00D66A04" w:rsidRPr="00D66A04" w:rsidRDefault="00D66A04" w:rsidP="00D66A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66A04" w:rsidRPr="00D66A04" w:rsidRDefault="00D66A04" w:rsidP="00D66A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 xml:space="preserve">&lt;8&gt; Собрание законодательства Российской Федерации, 25.08.2003,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66A04">
        <w:rPr>
          <w:rFonts w:ascii="Times New Roman" w:hAnsi="Times New Roman" w:cs="Times New Roman"/>
          <w:sz w:val="28"/>
          <w:szCs w:val="28"/>
        </w:rPr>
        <w:t xml:space="preserve"> 34, ст. 3374.</w:t>
      </w:r>
    </w:p>
    <w:p w:rsidR="00D66A04" w:rsidRPr="00D66A04" w:rsidRDefault="00D66A04" w:rsidP="00D66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A04" w:rsidRPr="00D66A04" w:rsidRDefault="00E95BEC" w:rsidP="00D66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tooltip="Постановление Правительства РФ от 07.07.2011 N 553 &quot;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&quot;{КонсультантПлюс}" w:history="1">
        <w:r w:rsidR="00D66A04" w:rsidRPr="00D66A0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D66A04" w:rsidRPr="00D66A0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г. </w:t>
      </w:r>
      <w:r w:rsidR="00D66A04">
        <w:rPr>
          <w:rFonts w:ascii="Times New Roman" w:hAnsi="Times New Roman" w:cs="Times New Roman"/>
          <w:sz w:val="28"/>
          <w:szCs w:val="28"/>
        </w:rPr>
        <w:t>№ 553 «</w:t>
      </w:r>
      <w:r w:rsidR="00D66A04" w:rsidRPr="00D66A04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</w:t>
      </w:r>
      <w:r w:rsidR="00D66A04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документов»</w:t>
      </w:r>
      <w:r w:rsidR="00D66A04" w:rsidRPr="00D66A04">
        <w:rPr>
          <w:rFonts w:ascii="Times New Roman" w:hAnsi="Times New Roman" w:cs="Times New Roman"/>
          <w:sz w:val="28"/>
          <w:szCs w:val="28"/>
        </w:rPr>
        <w:t xml:space="preserve"> &lt;9&gt;;</w:t>
      </w:r>
    </w:p>
    <w:p w:rsidR="00D66A04" w:rsidRPr="00D66A04" w:rsidRDefault="00D66A04" w:rsidP="00D66A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66A04" w:rsidRPr="00D66A04" w:rsidRDefault="00D66A04" w:rsidP="00D66A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 xml:space="preserve">&lt;9&gt; Собрание законодательства Российской Федерации, 18.07.2011,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66A04">
        <w:rPr>
          <w:rFonts w:ascii="Times New Roman" w:hAnsi="Times New Roman" w:cs="Times New Roman"/>
          <w:sz w:val="28"/>
          <w:szCs w:val="28"/>
        </w:rPr>
        <w:t xml:space="preserve"> 29, ст. 4479.</w:t>
      </w:r>
    </w:p>
    <w:p w:rsidR="00D66A04" w:rsidRPr="00D66A04" w:rsidRDefault="00D66A04" w:rsidP="00D66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A04" w:rsidRPr="00D66A04" w:rsidRDefault="00E95BEC" w:rsidP="00D66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Приказ Минтруда России от 30.07.2015 N 527н &quot;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&quot; (Зарегис" w:history="1">
        <w:r w:rsidR="00D66A04" w:rsidRPr="00D66A04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D66A04" w:rsidRPr="00D66A04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30 июля 2015 г. </w:t>
      </w:r>
      <w:r w:rsidR="00D66A04">
        <w:rPr>
          <w:rFonts w:ascii="Times New Roman" w:hAnsi="Times New Roman" w:cs="Times New Roman"/>
          <w:sz w:val="28"/>
          <w:szCs w:val="28"/>
        </w:rPr>
        <w:t>№</w:t>
      </w:r>
      <w:r w:rsidR="00D66A04" w:rsidRPr="00D66A04">
        <w:rPr>
          <w:rFonts w:ascii="Times New Roman" w:hAnsi="Times New Roman" w:cs="Times New Roman"/>
          <w:sz w:val="28"/>
          <w:szCs w:val="28"/>
        </w:rPr>
        <w:t xml:space="preserve"> 527н </w:t>
      </w:r>
      <w:r w:rsidR="00D66A04">
        <w:rPr>
          <w:rFonts w:ascii="Times New Roman" w:hAnsi="Times New Roman" w:cs="Times New Roman"/>
          <w:sz w:val="28"/>
          <w:szCs w:val="28"/>
        </w:rPr>
        <w:t>«</w:t>
      </w:r>
      <w:r w:rsidR="00D66A04" w:rsidRPr="00D66A04">
        <w:rPr>
          <w:rFonts w:ascii="Times New Roman" w:hAnsi="Times New Roman" w:cs="Times New Roman"/>
          <w:sz w:val="28"/>
          <w:szCs w:val="28"/>
        </w:rPr>
        <w:t>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</w:t>
      </w:r>
      <w:r w:rsidR="00D66A04">
        <w:rPr>
          <w:rFonts w:ascii="Times New Roman" w:hAnsi="Times New Roman" w:cs="Times New Roman"/>
          <w:sz w:val="28"/>
          <w:szCs w:val="28"/>
        </w:rPr>
        <w:t xml:space="preserve"> им при этом необходимой помощи»</w:t>
      </w:r>
      <w:r w:rsidR="00D66A04" w:rsidRPr="00D66A04">
        <w:rPr>
          <w:rFonts w:ascii="Times New Roman" w:hAnsi="Times New Roman" w:cs="Times New Roman"/>
          <w:sz w:val="28"/>
          <w:szCs w:val="28"/>
        </w:rPr>
        <w:t xml:space="preserve"> &lt;10&gt;;</w:t>
      </w:r>
    </w:p>
    <w:p w:rsidR="00D66A04" w:rsidRPr="00D66A04" w:rsidRDefault="00D66A04" w:rsidP="00D66A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66A04" w:rsidRPr="00D66A04" w:rsidRDefault="00D66A04" w:rsidP="00D66A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 xml:space="preserve">&lt;10&gt; Официальный интернет-портал правовой информации </w:t>
      </w:r>
      <w:proofErr w:type="spellStart"/>
      <w:r w:rsidRPr="00D66A04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D66A04">
        <w:rPr>
          <w:rFonts w:ascii="Times New Roman" w:hAnsi="Times New Roman" w:cs="Times New Roman"/>
          <w:sz w:val="28"/>
          <w:szCs w:val="28"/>
        </w:rPr>
        <w:t>, 18.09.2015.</w:t>
      </w:r>
    </w:p>
    <w:p w:rsidR="00D66A04" w:rsidRPr="00D66A04" w:rsidRDefault="00D66A04" w:rsidP="00D66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A04" w:rsidRPr="00D66A04" w:rsidRDefault="00E95BEC" w:rsidP="00D66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tooltip="Постановление Правительства РФ от 16.08.2012 N 840 (ред. от 13.06.2018) &quot;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" w:history="1">
        <w:proofErr w:type="gramStart"/>
        <w:r w:rsidR="00D66A04" w:rsidRPr="00D66A0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D66A04" w:rsidRPr="00D66A0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августа 2012 г. </w:t>
      </w:r>
      <w:r w:rsidR="00D66A04">
        <w:rPr>
          <w:rFonts w:ascii="Times New Roman" w:hAnsi="Times New Roman" w:cs="Times New Roman"/>
          <w:sz w:val="28"/>
          <w:szCs w:val="28"/>
        </w:rPr>
        <w:t>№</w:t>
      </w:r>
      <w:r w:rsidR="00D66A04" w:rsidRPr="00D66A04">
        <w:rPr>
          <w:rFonts w:ascii="Times New Roman" w:hAnsi="Times New Roman" w:cs="Times New Roman"/>
          <w:sz w:val="28"/>
          <w:szCs w:val="28"/>
        </w:rPr>
        <w:t xml:space="preserve"> 840 </w:t>
      </w:r>
      <w:r w:rsidR="00D66A04">
        <w:rPr>
          <w:rFonts w:ascii="Times New Roman" w:hAnsi="Times New Roman" w:cs="Times New Roman"/>
          <w:sz w:val="28"/>
          <w:szCs w:val="28"/>
        </w:rPr>
        <w:t>«</w:t>
      </w:r>
      <w:r w:rsidR="00D66A04" w:rsidRPr="00D66A04">
        <w:rPr>
          <w:rFonts w:ascii="Times New Roman" w:hAnsi="Times New Roman" w:cs="Times New Roman"/>
          <w:sz w:val="28"/>
          <w:szCs w:val="28"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</w:t>
      </w:r>
      <w:r w:rsidR="00D66A04" w:rsidRPr="00D66A04">
        <w:rPr>
          <w:rFonts w:ascii="Times New Roman" w:hAnsi="Times New Roman" w:cs="Times New Roman"/>
          <w:sz w:val="28"/>
          <w:szCs w:val="28"/>
        </w:rPr>
        <w:lastRenderedPageBreak/>
        <w:t>установленной сфере деятельности, и их должностных лиц</w:t>
      </w:r>
      <w:proofErr w:type="gramEnd"/>
      <w:r w:rsidR="00D66A04" w:rsidRPr="00D66A04">
        <w:rPr>
          <w:rFonts w:ascii="Times New Roman" w:hAnsi="Times New Roman" w:cs="Times New Roman"/>
          <w:sz w:val="28"/>
          <w:szCs w:val="28"/>
        </w:rPr>
        <w:t>, организаций, предусмотренных частью 1.1</w:t>
      </w:r>
      <w:r w:rsidR="00D66A04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«</w:t>
      </w:r>
      <w:r w:rsidR="00D66A04" w:rsidRPr="00D66A0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D66A04">
        <w:rPr>
          <w:rFonts w:ascii="Times New Roman" w:hAnsi="Times New Roman" w:cs="Times New Roman"/>
          <w:sz w:val="28"/>
          <w:szCs w:val="28"/>
        </w:rPr>
        <w:t>»</w:t>
      </w:r>
      <w:r w:rsidR="00D66A04" w:rsidRPr="00D66A04">
        <w:rPr>
          <w:rFonts w:ascii="Times New Roman" w:hAnsi="Times New Roman" w:cs="Times New Roman"/>
          <w:sz w:val="28"/>
          <w:szCs w:val="28"/>
        </w:rPr>
        <w:t>, и их работников, а также многофункциональных центров предоставления государственных и муни</w:t>
      </w:r>
      <w:r w:rsidR="00D66A04">
        <w:rPr>
          <w:rFonts w:ascii="Times New Roman" w:hAnsi="Times New Roman" w:cs="Times New Roman"/>
          <w:sz w:val="28"/>
          <w:szCs w:val="28"/>
        </w:rPr>
        <w:t>ципальных услуг и их работников»</w:t>
      </w:r>
      <w:r w:rsidR="00D66A04" w:rsidRPr="00D66A04">
        <w:rPr>
          <w:rFonts w:ascii="Times New Roman" w:hAnsi="Times New Roman" w:cs="Times New Roman"/>
          <w:sz w:val="28"/>
          <w:szCs w:val="28"/>
        </w:rPr>
        <w:t xml:space="preserve"> &lt;11&gt;;</w:t>
      </w:r>
    </w:p>
    <w:p w:rsidR="00D66A04" w:rsidRPr="00D66A04" w:rsidRDefault="00D66A04" w:rsidP="00D66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" w:tooltip="Приказ министерства труда и социальной защиты населения Ставропольского края от 13.12.2018 N 500 &quot;О внесении изменений в некоторые типовые административные регламенты предоставления органом труда и социальной защиты населения администрации муниципального район" w:history="1">
        <w:r w:rsidRPr="00D66A04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D66A04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Ставропольского края от 13.12.2018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66A04">
        <w:rPr>
          <w:rFonts w:ascii="Times New Roman" w:hAnsi="Times New Roman" w:cs="Times New Roman"/>
          <w:sz w:val="28"/>
          <w:szCs w:val="28"/>
        </w:rPr>
        <w:t xml:space="preserve"> 500)</w:t>
      </w:r>
    </w:p>
    <w:p w:rsidR="00D66A04" w:rsidRPr="00D66A04" w:rsidRDefault="00D66A04" w:rsidP="00D66A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66A04" w:rsidRPr="00D66A04" w:rsidRDefault="00D66A04" w:rsidP="00D66A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 xml:space="preserve">&lt;11&gt; Российская газета, 22.08.2012,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66A04">
        <w:rPr>
          <w:rFonts w:ascii="Times New Roman" w:hAnsi="Times New Roman" w:cs="Times New Roman"/>
          <w:sz w:val="28"/>
          <w:szCs w:val="28"/>
        </w:rPr>
        <w:t xml:space="preserve"> 192.</w:t>
      </w:r>
    </w:p>
    <w:p w:rsidR="00D66A04" w:rsidRPr="00D66A04" w:rsidRDefault="00D66A04" w:rsidP="00D66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A04" w:rsidRPr="00D66A04" w:rsidRDefault="00E95BEC" w:rsidP="00D66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tooltip="Постановление Правительства РФ от 25.08.2012 N 852 (ред. от 25.10.2017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 w:history="1">
        <w:r w:rsidR="00D66A04" w:rsidRPr="00D66A0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D66A04" w:rsidRPr="00D66A0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2012 г. </w:t>
      </w:r>
      <w:r w:rsidR="00D66A04">
        <w:rPr>
          <w:rFonts w:ascii="Times New Roman" w:hAnsi="Times New Roman" w:cs="Times New Roman"/>
          <w:sz w:val="28"/>
          <w:szCs w:val="28"/>
        </w:rPr>
        <w:t>№</w:t>
      </w:r>
      <w:r w:rsidR="00D66A04" w:rsidRPr="00D66A04">
        <w:rPr>
          <w:rFonts w:ascii="Times New Roman" w:hAnsi="Times New Roman" w:cs="Times New Roman"/>
          <w:sz w:val="28"/>
          <w:szCs w:val="28"/>
        </w:rPr>
        <w:t xml:space="preserve"> 852 </w:t>
      </w:r>
      <w:r w:rsidR="00D66A04">
        <w:rPr>
          <w:rFonts w:ascii="Times New Roman" w:hAnsi="Times New Roman" w:cs="Times New Roman"/>
          <w:sz w:val="28"/>
          <w:szCs w:val="28"/>
        </w:rPr>
        <w:t>«</w:t>
      </w:r>
      <w:r w:rsidR="00D66A04" w:rsidRPr="00D66A04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D66A04">
        <w:rPr>
          <w:rFonts w:ascii="Times New Roman" w:hAnsi="Times New Roman" w:cs="Times New Roman"/>
          <w:sz w:val="28"/>
          <w:szCs w:val="28"/>
        </w:rPr>
        <w:t>»</w:t>
      </w:r>
      <w:r w:rsidR="00D66A04" w:rsidRPr="00D66A04">
        <w:rPr>
          <w:rFonts w:ascii="Times New Roman" w:hAnsi="Times New Roman" w:cs="Times New Roman"/>
          <w:sz w:val="28"/>
          <w:szCs w:val="28"/>
        </w:rPr>
        <w:t xml:space="preserve"> &lt;12&gt;;</w:t>
      </w:r>
    </w:p>
    <w:p w:rsidR="00D66A04" w:rsidRPr="00D66A04" w:rsidRDefault="00D66A04" w:rsidP="00D66A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66A04" w:rsidRPr="00D66A04" w:rsidRDefault="00D66A04" w:rsidP="00D66A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 xml:space="preserve">&lt;12&gt; Российская газета, 31.08.2012,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66A04">
        <w:rPr>
          <w:rFonts w:ascii="Times New Roman" w:hAnsi="Times New Roman" w:cs="Times New Roman"/>
          <w:sz w:val="28"/>
          <w:szCs w:val="28"/>
        </w:rPr>
        <w:t xml:space="preserve"> 200.</w:t>
      </w:r>
    </w:p>
    <w:p w:rsidR="00D66A04" w:rsidRPr="00D66A04" w:rsidRDefault="00D66A04" w:rsidP="00D66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A04" w:rsidRPr="00D66A04" w:rsidRDefault="00E95BEC" w:rsidP="00D66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tooltip="Постановление Правительства РФ от 20.11.2012 N 1198 (ред. от 20.11.2018) &quot;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" w:history="1">
        <w:r w:rsidR="00D66A04" w:rsidRPr="00D66A0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D66A04" w:rsidRPr="00D66A0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г. </w:t>
      </w:r>
      <w:r w:rsidR="00D66A04">
        <w:rPr>
          <w:rFonts w:ascii="Times New Roman" w:hAnsi="Times New Roman" w:cs="Times New Roman"/>
          <w:sz w:val="28"/>
          <w:szCs w:val="28"/>
        </w:rPr>
        <w:t>№ 1198 «</w:t>
      </w:r>
      <w:r w:rsidR="00D66A04" w:rsidRPr="00D66A04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D66A04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D66A04" w:rsidRPr="00D66A04">
        <w:rPr>
          <w:rFonts w:ascii="Times New Roman" w:hAnsi="Times New Roman" w:cs="Times New Roman"/>
          <w:sz w:val="28"/>
          <w:szCs w:val="28"/>
        </w:rPr>
        <w:t xml:space="preserve"> &lt;13&gt;;</w:t>
      </w:r>
    </w:p>
    <w:p w:rsidR="00D66A04" w:rsidRPr="00D66A04" w:rsidRDefault="00D66A04" w:rsidP="00D66A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66A04" w:rsidRPr="00D66A04" w:rsidRDefault="00D66A04" w:rsidP="00D66A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 xml:space="preserve">&lt;13&gt; Российская газета, 23.11.2012,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66A04">
        <w:rPr>
          <w:rFonts w:ascii="Times New Roman" w:hAnsi="Times New Roman" w:cs="Times New Roman"/>
          <w:sz w:val="28"/>
          <w:szCs w:val="28"/>
        </w:rPr>
        <w:t xml:space="preserve"> 271.</w:t>
      </w:r>
    </w:p>
    <w:p w:rsidR="00D66A04" w:rsidRPr="00D66A04" w:rsidRDefault="00D66A04" w:rsidP="00D66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A04" w:rsidRPr="00D66A04" w:rsidRDefault="00E95BEC" w:rsidP="00D66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tooltip="Постановление Правительства РФ от 26.03.2016 N 236 (ред. от 02.02.2019) &quot;О требованиях к предоставлению в электронной форме государственных и муниципальных услуг&quot;{КонсультантПлюс}" w:history="1">
        <w:r w:rsidR="00D66A04" w:rsidRPr="00D66A0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D66A04" w:rsidRPr="00D66A0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марта 2016 г. </w:t>
      </w:r>
      <w:r w:rsidR="00D66A04">
        <w:rPr>
          <w:rFonts w:ascii="Times New Roman" w:hAnsi="Times New Roman" w:cs="Times New Roman"/>
          <w:sz w:val="28"/>
          <w:szCs w:val="28"/>
        </w:rPr>
        <w:t>№ 236 «</w:t>
      </w:r>
      <w:r w:rsidR="00D66A04" w:rsidRPr="00D66A04">
        <w:rPr>
          <w:rFonts w:ascii="Times New Roman" w:hAnsi="Times New Roman" w:cs="Times New Roman"/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 w:rsidR="00D66A04">
        <w:rPr>
          <w:rFonts w:ascii="Times New Roman" w:hAnsi="Times New Roman" w:cs="Times New Roman"/>
          <w:sz w:val="28"/>
          <w:szCs w:val="28"/>
        </w:rPr>
        <w:t>»</w:t>
      </w:r>
      <w:r w:rsidR="00D66A04" w:rsidRPr="00D66A04">
        <w:rPr>
          <w:rFonts w:ascii="Times New Roman" w:hAnsi="Times New Roman" w:cs="Times New Roman"/>
          <w:sz w:val="28"/>
          <w:szCs w:val="28"/>
        </w:rPr>
        <w:t xml:space="preserve"> &lt;14&gt;;</w:t>
      </w:r>
    </w:p>
    <w:p w:rsidR="00D66A04" w:rsidRPr="00D66A04" w:rsidRDefault="00D66A04" w:rsidP="00D66A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66A04" w:rsidRPr="00D66A04" w:rsidRDefault="00D66A04" w:rsidP="00D66A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 xml:space="preserve">&lt;14&gt; Официальный интернет-портал правовой информации </w:t>
      </w:r>
      <w:proofErr w:type="spellStart"/>
      <w:r w:rsidRPr="00D66A04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D66A04">
        <w:rPr>
          <w:rFonts w:ascii="Times New Roman" w:hAnsi="Times New Roman" w:cs="Times New Roman"/>
          <w:sz w:val="28"/>
          <w:szCs w:val="28"/>
        </w:rPr>
        <w:t>, 05.04.2016.</w:t>
      </w:r>
    </w:p>
    <w:p w:rsidR="00D66A04" w:rsidRPr="00D66A04" w:rsidRDefault="00D66A04" w:rsidP="00D66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A04" w:rsidRPr="00D66A04" w:rsidRDefault="00E95BEC" w:rsidP="00D66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tooltip="Закон Ставропольского края от 19.11.2007 N 56-кз (ред. от 13.06.2019) &quot;О государственной социальной помощи населению в Ставропольском крае&quot; (принят Государственной Думой Ставропольского края 01.11.2007){КонсультантПлюс}" w:history="1">
        <w:r w:rsidR="00D66A04" w:rsidRPr="00D66A04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D66A04" w:rsidRPr="00D66A04">
        <w:rPr>
          <w:rFonts w:ascii="Times New Roman" w:hAnsi="Times New Roman" w:cs="Times New Roman"/>
          <w:sz w:val="28"/>
          <w:szCs w:val="28"/>
        </w:rPr>
        <w:t xml:space="preserve"> Ставропольского края от 19 ноября 2007 г. </w:t>
      </w:r>
      <w:r w:rsidR="00D66A04">
        <w:rPr>
          <w:rFonts w:ascii="Times New Roman" w:hAnsi="Times New Roman" w:cs="Times New Roman"/>
          <w:sz w:val="28"/>
          <w:szCs w:val="28"/>
        </w:rPr>
        <w:t>№ 56-кз «</w:t>
      </w:r>
      <w:r w:rsidR="00D66A04" w:rsidRPr="00D66A04">
        <w:rPr>
          <w:rFonts w:ascii="Times New Roman" w:hAnsi="Times New Roman" w:cs="Times New Roman"/>
          <w:sz w:val="28"/>
          <w:szCs w:val="28"/>
        </w:rPr>
        <w:t>О государственной социальной помощи населению в Ставропольском крае</w:t>
      </w:r>
      <w:r w:rsidR="00D66A04">
        <w:rPr>
          <w:rFonts w:ascii="Times New Roman" w:hAnsi="Times New Roman" w:cs="Times New Roman"/>
          <w:sz w:val="28"/>
          <w:szCs w:val="28"/>
        </w:rPr>
        <w:t>»</w:t>
      </w:r>
      <w:r w:rsidR="00D66A04" w:rsidRPr="00D66A04">
        <w:rPr>
          <w:rFonts w:ascii="Times New Roman" w:hAnsi="Times New Roman" w:cs="Times New Roman"/>
          <w:sz w:val="28"/>
          <w:szCs w:val="28"/>
        </w:rPr>
        <w:t xml:space="preserve"> &lt;15&gt;;</w:t>
      </w:r>
    </w:p>
    <w:p w:rsidR="00D66A04" w:rsidRPr="00D66A04" w:rsidRDefault="00D66A04" w:rsidP="00D66A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66A04" w:rsidRPr="00D66A04" w:rsidRDefault="00D66A04" w:rsidP="00D66A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 xml:space="preserve">&lt;15&gt; </w:t>
      </w:r>
      <w:proofErr w:type="gramStart"/>
      <w:r w:rsidRPr="00D66A04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Pr="00D66A04">
        <w:rPr>
          <w:rFonts w:ascii="Times New Roman" w:hAnsi="Times New Roman" w:cs="Times New Roman"/>
          <w:sz w:val="28"/>
          <w:szCs w:val="28"/>
        </w:rPr>
        <w:t xml:space="preserve"> правда, 21.11.2007,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66A04">
        <w:rPr>
          <w:rFonts w:ascii="Times New Roman" w:hAnsi="Times New Roman" w:cs="Times New Roman"/>
          <w:sz w:val="28"/>
          <w:szCs w:val="28"/>
        </w:rPr>
        <w:t xml:space="preserve"> 271-272.</w:t>
      </w:r>
    </w:p>
    <w:p w:rsidR="00D66A04" w:rsidRPr="00D66A04" w:rsidRDefault="00D66A04" w:rsidP="00D66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A04" w:rsidRPr="00D66A04" w:rsidRDefault="00E95BEC" w:rsidP="00D66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tooltip="Закон Ставропольского края от 27.02.2008 N 7-кз (ред. от 19.07.2019) &quot;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&quot; (принят Государственной" w:history="1">
        <w:r w:rsidR="00D66A04" w:rsidRPr="00D66A04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D66A04" w:rsidRPr="00D66A04">
        <w:rPr>
          <w:rFonts w:ascii="Times New Roman" w:hAnsi="Times New Roman" w:cs="Times New Roman"/>
          <w:sz w:val="28"/>
          <w:szCs w:val="28"/>
        </w:rPr>
        <w:t xml:space="preserve"> Ставропольского края от 27 февраля 2008 г. </w:t>
      </w:r>
      <w:r w:rsidR="005061E0">
        <w:rPr>
          <w:rFonts w:ascii="Times New Roman" w:hAnsi="Times New Roman" w:cs="Times New Roman"/>
          <w:sz w:val="28"/>
          <w:szCs w:val="28"/>
        </w:rPr>
        <w:t>№</w:t>
      </w:r>
      <w:r w:rsidR="00D66A04" w:rsidRPr="00D66A04">
        <w:rPr>
          <w:rFonts w:ascii="Times New Roman" w:hAnsi="Times New Roman" w:cs="Times New Roman"/>
          <w:sz w:val="28"/>
          <w:szCs w:val="28"/>
        </w:rPr>
        <w:t xml:space="preserve"> 7-кз </w:t>
      </w:r>
      <w:r w:rsidR="005061E0">
        <w:rPr>
          <w:rFonts w:ascii="Times New Roman" w:hAnsi="Times New Roman" w:cs="Times New Roman"/>
          <w:sz w:val="28"/>
          <w:szCs w:val="28"/>
        </w:rPr>
        <w:t>«</w:t>
      </w:r>
      <w:r w:rsidR="00D66A04" w:rsidRPr="00D66A04">
        <w:rPr>
          <w:rFonts w:ascii="Times New Roman" w:hAnsi="Times New Roman" w:cs="Times New Roman"/>
          <w:sz w:val="28"/>
          <w:szCs w:val="28"/>
        </w:rPr>
        <w:t xml:space="preserve">Об обеспечении беспрепятственного доступа инвалидов и других </w:t>
      </w:r>
      <w:proofErr w:type="spellStart"/>
      <w:r w:rsidR="00D66A04" w:rsidRPr="00D66A04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D66A04" w:rsidRPr="00D66A04">
        <w:rPr>
          <w:rFonts w:ascii="Times New Roman" w:hAnsi="Times New Roman" w:cs="Times New Roman"/>
          <w:sz w:val="28"/>
          <w:szCs w:val="28"/>
        </w:rPr>
        <w:t xml:space="preserve"> групп </w:t>
      </w:r>
      <w:r w:rsidR="00D66A04" w:rsidRPr="00D66A04">
        <w:rPr>
          <w:rFonts w:ascii="Times New Roman" w:hAnsi="Times New Roman" w:cs="Times New Roman"/>
          <w:sz w:val="28"/>
          <w:szCs w:val="28"/>
        </w:rPr>
        <w:lastRenderedPageBreak/>
        <w:t>населения к информации, объектам социальной, инженерн</w:t>
      </w:r>
      <w:r w:rsidR="005061E0">
        <w:rPr>
          <w:rFonts w:ascii="Times New Roman" w:hAnsi="Times New Roman" w:cs="Times New Roman"/>
          <w:sz w:val="28"/>
          <w:szCs w:val="28"/>
        </w:rPr>
        <w:t>ой и транспортной инфраструктур»</w:t>
      </w:r>
      <w:r w:rsidR="00D66A04" w:rsidRPr="00D66A04">
        <w:rPr>
          <w:rFonts w:ascii="Times New Roman" w:hAnsi="Times New Roman" w:cs="Times New Roman"/>
          <w:sz w:val="28"/>
          <w:szCs w:val="28"/>
        </w:rPr>
        <w:t xml:space="preserve"> &lt;16&gt;;</w:t>
      </w:r>
    </w:p>
    <w:p w:rsidR="00D66A04" w:rsidRPr="00D66A04" w:rsidRDefault="00D66A04" w:rsidP="00D66A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66A04" w:rsidRPr="00D66A04" w:rsidRDefault="00D66A04" w:rsidP="00D66A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 xml:space="preserve">&lt;16&gt; </w:t>
      </w:r>
      <w:proofErr w:type="gramStart"/>
      <w:r w:rsidRPr="00D66A04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Pr="00D66A04">
        <w:rPr>
          <w:rFonts w:ascii="Times New Roman" w:hAnsi="Times New Roman" w:cs="Times New Roman"/>
          <w:sz w:val="28"/>
          <w:szCs w:val="28"/>
        </w:rPr>
        <w:t xml:space="preserve"> правда, 01.03.2008, </w:t>
      </w:r>
      <w:r w:rsidR="005061E0">
        <w:rPr>
          <w:rFonts w:ascii="Times New Roman" w:hAnsi="Times New Roman" w:cs="Times New Roman"/>
          <w:sz w:val="28"/>
          <w:szCs w:val="28"/>
        </w:rPr>
        <w:t>№</w:t>
      </w:r>
      <w:r w:rsidRPr="00D66A04">
        <w:rPr>
          <w:rFonts w:ascii="Times New Roman" w:hAnsi="Times New Roman" w:cs="Times New Roman"/>
          <w:sz w:val="28"/>
          <w:szCs w:val="28"/>
        </w:rPr>
        <w:t xml:space="preserve"> 43.</w:t>
      </w:r>
    </w:p>
    <w:p w:rsidR="00D66A04" w:rsidRPr="00D66A04" w:rsidRDefault="00D66A04" w:rsidP="00D66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A04" w:rsidRPr="00D66A04" w:rsidRDefault="00E95BEC" w:rsidP="00D66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tooltip="Закон Ставропольского края от 11.12.2009 N 92-кз (ред. от 19.07.2019) &quot;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" w:history="1">
        <w:proofErr w:type="gramStart"/>
        <w:r w:rsidR="00D66A04" w:rsidRPr="00D66A04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D66A04" w:rsidRPr="00D66A04">
        <w:rPr>
          <w:rFonts w:ascii="Times New Roman" w:hAnsi="Times New Roman" w:cs="Times New Roman"/>
          <w:sz w:val="28"/>
          <w:szCs w:val="28"/>
        </w:rPr>
        <w:t xml:space="preserve"> Ставропольск</w:t>
      </w:r>
      <w:r w:rsidR="005061E0">
        <w:rPr>
          <w:rFonts w:ascii="Times New Roman" w:hAnsi="Times New Roman" w:cs="Times New Roman"/>
          <w:sz w:val="28"/>
          <w:szCs w:val="28"/>
        </w:rPr>
        <w:t>ого края от 11 декабря 2009 г. № 92-кз «</w:t>
      </w:r>
      <w:r w:rsidR="00D66A04" w:rsidRPr="00D66A04">
        <w:rPr>
          <w:rFonts w:ascii="Times New Roman" w:hAnsi="Times New Roman" w:cs="Times New Roman"/>
          <w:sz w:val="28"/>
          <w:szCs w:val="28"/>
        </w:rPr>
        <w:t>О наделении органов местного само</w:t>
      </w:r>
      <w:r w:rsidR="005061E0">
        <w:rPr>
          <w:rFonts w:ascii="Times New Roman" w:hAnsi="Times New Roman" w:cs="Times New Roman"/>
          <w:sz w:val="28"/>
          <w:szCs w:val="28"/>
        </w:rPr>
        <w:t xml:space="preserve">управления муниципальных </w:t>
      </w:r>
      <w:r w:rsidR="00D66A04" w:rsidRPr="00D66A04">
        <w:rPr>
          <w:rFonts w:ascii="Times New Roman" w:hAnsi="Times New Roman" w:cs="Times New Roman"/>
          <w:sz w:val="28"/>
          <w:szCs w:val="28"/>
        </w:rPr>
        <w:t>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</w:t>
      </w:r>
      <w:r w:rsidR="005061E0">
        <w:rPr>
          <w:rFonts w:ascii="Times New Roman" w:hAnsi="Times New Roman" w:cs="Times New Roman"/>
          <w:sz w:val="28"/>
          <w:szCs w:val="28"/>
        </w:rPr>
        <w:t>иты отдельных категорий граждан»</w:t>
      </w:r>
      <w:r w:rsidR="00D66A04" w:rsidRPr="00D66A04">
        <w:rPr>
          <w:rFonts w:ascii="Times New Roman" w:hAnsi="Times New Roman" w:cs="Times New Roman"/>
          <w:sz w:val="28"/>
          <w:szCs w:val="28"/>
        </w:rPr>
        <w:t xml:space="preserve"> &lt;17&gt;;</w:t>
      </w:r>
      <w:proofErr w:type="gramEnd"/>
    </w:p>
    <w:p w:rsidR="00D66A04" w:rsidRPr="00D66A04" w:rsidRDefault="00D66A04" w:rsidP="00D66A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66A04" w:rsidRPr="00D66A04" w:rsidRDefault="00D66A04" w:rsidP="00D66A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 xml:space="preserve">&lt;17&gt; </w:t>
      </w:r>
      <w:proofErr w:type="gramStart"/>
      <w:r w:rsidRPr="00D66A04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Pr="00D66A04">
        <w:rPr>
          <w:rFonts w:ascii="Times New Roman" w:hAnsi="Times New Roman" w:cs="Times New Roman"/>
          <w:sz w:val="28"/>
          <w:szCs w:val="28"/>
        </w:rPr>
        <w:t xml:space="preserve"> правда, 16.12.2009, </w:t>
      </w:r>
      <w:r w:rsidR="005061E0">
        <w:rPr>
          <w:rFonts w:ascii="Times New Roman" w:hAnsi="Times New Roman" w:cs="Times New Roman"/>
          <w:sz w:val="28"/>
          <w:szCs w:val="28"/>
        </w:rPr>
        <w:t>№</w:t>
      </w:r>
      <w:r w:rsidRPr="00D66A04">
        <w:rPr>
          <w:rFonts w:ascii="Times New Roman" w:hAnsi="Times New Roman" w:cs="Times New Roman"/>
          <w:sz w:val="28"/>
          <w:szCs w:val="28"/>
        </w:rPr>
        <w:t xml:space="preserve"> 268.</w:t>
      </w:r>
    </w:p>
    <w:p w:rsidR="00D66A04" w:rsidRPr="00D66A04" w:rsidRDefault="00D66A04" w:rsidP="00D66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A04" w:rsidRPr="00D66A04" w:rsidRDefault="00E95BEC" w:rsidP="00D66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tooltip="Постановление Правительства Ставропольского края от 21.05.2008 N 79-п (ред. от 14.01.2019) &quot;Об утверждении Положения о размере, условиях и порядке назначения и выплаты государственной социальной помощи населению в Ставропольском крае&quot;{КонсультантПлюс}" w:history="1">
        <w:r w:rsidR="00D66A04" w:rsidRPr="00D66A0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D66A04" w:rsidRPr="00D66A04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21 мая 2008 г. </w:t>
      </w:r>
      <w:r w:rsidR="005061E0">
        <w:rPr>
          <w:rFonts w:ascii="Times New Roman" w:hAnsi="Times New Roman" w:cs="Times New Roman"/>
          <w:sz w:val="28"/>
          <w:szCs w:val="28"/>
        </w:rPr>
        <w:t>№ 79-п «</w:t>
      </w:r>
      <w:r w:rsidR="00D66A04" w:rsidRPr="00D66A04">
        <w:rPr>
          <w:rFonts w:ascii="Times New Roman" w:hAnsi="Times New Roman" w:cs="Times New Roman"/>
          <w:sz w:val="28"/>
          <w:szCs w:val="28"/>
        </w:rPr>
        <w:t xml:space="preserve">Об утверждении Положения о размере, условиях и порядке назначения и выплаты государственной социальной помощи </w:t>
      </w:r>
      <w:r w:rsidR="005061E0">
        <w:rPr>
          <w:rFonts w:ascii="Times New Roman" w:hAnsi="Times New Roman" w:cs="Times New Roman"/>
          <w:sz w:val="28"/>
          <w:szCs w:val="28"/>
        </w:rPr>
        <w:t>населению в Ставропольском крае»</w:t>
      </w:r>
      <w:r w:rsidR="00D66A04" w:rsidRPr="00D66A04">
        <w:rPr>
          <w:rFonts w:ascii="Times New Roman" w:hAnsi="Times New Roman" w:cs="Times New Roman"/>
          <w:sz w:val="28"/>
          <w:szCs w:val="28"/>
        </w:rPr>
        <w:t xml:space="preserve"> &lt;18&gt;;</w:t>
      </w:r>
    </w:p>
    <w:p w:rsidR="00D66A04" w:rsidRPr="00D66A04" w:rsidRDefault="00D66A04" w:rsidP="00D66A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66A04" w:rsidRPr="00D66A04" w:rsidRDefault="00D66A04" w:rsidP="00D66A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 xml:space="preserve">&lt;18&gt; </w:t>
      </w:r>
      <w:proofErr w:type="gramStart"/>
      <w:r w:rsidRPr="00D66A04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Pr="00D66A04">
        <w:rPr>
          <w:rFonts w:ascii="Times New Roman" w:hAnsi="Times New Roman" w:cs="Times New Roman"/>
          <w:sz w:val="28"/>
          <w:szCs w:val="28"/>
        </w:rPr>
        <w:t xml:space="preserve"> правда, 28.05.2008, N 112.</w:t>
      </w:r>
    </w:p>
    <w:p w:rsidR="00D66A04" w:rsidRPr="00D66A04" w:rsidRDefault="00D66A04" w:rsidP="00D66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A04" w:rsidRPr="00D66A04" w:rsidRDefault="00E95BEC" w:rsidP="00D66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tooltip="Постановление Правительства Ставропольского края от 22.11.2013 N 428-п (ред. от 21.06.2019) &quot;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" w:history="1">
        <w:r w:rsidR="00D66A04" w:rsidRPr="00D66A0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D66A04" w:rsidRPr="00D66A04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22 ноября 2013 г. </w:t>
      </w:r>
      <w:r w:rsidR="005061E0">
        <w:rPr>
          <w:rFonts w:ascii="Times New Roman" w:hAnsi="Times New Roman" w:cs="Times New Roman"/>
          <w:sz w:val="28"/>
          <w:szCs w:val="28"/>
        </w:rPr>
        <w:t>№ 428-п «</w:t>
      </w:r>
      <w:r w:rsidR="00D66A04" w:rsidRPr="00D66A04">
        <w:rPr>
          <w:rFonts w:ascii="Times New Roman" w:hAnsi="Times New Roman" w:cs="Times New Roman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</w:t>
      </w:r>
      <w:r w:rsidR="005061E0">
        <w:rPr>
          <w:rFonts w:ascii="Times New Roman" w:hAnsi="Times New Roman" w:cs="Times New Roman"/>
          <w:sz w:val="28"/>
          <w:szCs w:val="28"/>
        </w:rPr>
        <w:t>х служащих Ставропольского края»</w:t>
      </w:r>
      <w:r w:rsidR="00D66A04" w:rsidRPr="00D66A04">
        <w:rPr>
          <w:rFonts w:ascii="Times New Roman" w:hAnsi="Times New Roman" w:cs="Times New Roman"/>
          <w:sz w:val="28"/>
          <w:szCs w:val="28"/>
        </w:rPr>
        <w:t xml:space="preserve"> &lt;19&gt;;</w:t>
      </w:r>
    </w:p>
    <w:p w:rsidR="00D66A04" w:rsidRPr="00D66A04" w:rsidRDefault="00D66A04" w:rsidP="00D66A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66A04" w:rsidRPr="00D66A04" w:rsidRDefault="00D66A04" w:rsidP="00D66A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 xml:space="preserve">&lt;19&gt; </w:t>
      </w:r>
      <w:proofErr w:type="gramStart"/>
      <w:r w:rsidRPr="00D66A04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Pr="00D66A04">
        <w:rPr>
          <w:rFonts w:ascii="Times New Roman" w:hAnsi="Times New Roman" w:cs="Times New Roman"/>
          <w:sz w:val="28"/>
          <w:szCs w:val="28"/>
        </w:rPr>
        <w:t xml:space="preserve"> правда, 07.12.2013, </w:t>
      </w:r>
      <w:r w:rsidR="005061E0">
        <w:rPr>
          <w:rFonts w:ascii="Times New Roman" w:hAnsi="Times New Roman" w:cs="Times New Roman"/>
          <w:sz w:val="28"/>
          <w:szCs w:val="28"/>
        </w:rPr>
        <w:t>№</w:t>
      </w:r>
      <w:r w:rsidRPr="00D66A04">
        <w:rPr>
          <w:rFonts w:ascii="Times New Roman" w:hAnsi="Times New Roman" w:cs="Times New Roman"/>
          <w:sz w:val="28"/>
          <w:szCs w:val="28"/>
        </w:rPr>
        <w:t xml:space="preserve"> 330-331.</w:t>
      </w:r>
    </w:p>
    <w:p w:rsidR="00D66A04" w:rsidRPr="00D66A04" w:rsidRDefault="00D66A04" w:rsidP="00D66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A04" w:rsidRPr="00D66A04" w:rsidRDefault="005061E0" w:rsidP="00D66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D66A04" w:rsidRPr="00D66A04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>ительства Ставропольского края «</w:t>
      </w:r>
      <w:r w:rsidR="00D66A04" w:rsidRPr="00D66A04">
        <w:rPr>
          <w:rFonts w:ascii="Times New Roman" w:hAnsi="Times New Roman" w:cs="Times New Roman"/>
          <w:sz w:val="28"/>
          <w:szCs w:val="28"/>
        </w:rPr>
        <w:t>Об установлении величины прожиточного минимума на душу населения и по основным социально-демографическим группам населен</w:t>
      </w:r>
      <w:r>
        <w:rPr>
          <w:rFonts w:ascii="Times New Roman" w:hAnsi="Times New Roman" w:cs="Times New Roman"/>
          <w:sz w:val="28"/>
          <w:szCs w:val="28"/>
        </w:rPr>
        <w:t>ия в Ставропольском крае»</w:t>
      </w:r>
      <w:r w:rsidR="00D66A04" w:rsidRPr="00D66A04">
        <w:rPr>
          <w:rFonts w:ascii="Times New Roman" w:hAnsi="Times New Roman" w:cs="Times New Roman"/>
          <w:sz w:val="28"/>
          <w:szCs w:val="28"/>
        </w:rPr>
        <w:t xml:space="preserve"> за соответствующий квартал года;</w:t>
      </w:r>
    </w:p>
    <w:p w:rsidR="00D66A04" w:rsidRPr="00D66A04" w:rsidRDefault="00D66A04" w:rsidP="00D66A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04">
        <w:rPr>
          <w:rFonts w:ascii="Times New Roman" w:hAnsi="Times New Roman" w:cs="Times New Roman"/>
          <w:sz w:val="28"/>
          <w:szCs w:val="28"/>
        </w:rPr>
        <w:t>а также последующими редакциями указанных нормативных правовых актов.</w:t>
      </w:r>
    </w:p>
    <w:sectPr w:rsidR="00D66A04" w:rsidRPr="00D66A04" w:rsidSect="00250798">
      <w:pgSz w:w="11906" w:h="16838"/>
      <w:pgMar w:top="993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A04"/>
    <w:rsid w:val="00250798"/>
    <w:rsid w:val="005061E0"/>
    <w:rsid w:val="00596017"/>
    <w:rsid w:val="00C9143C"/>
    <w:rsid w:val="00D66A04"/>
    <w:rsid w:val="00E95BEC"/>
    <w:rsid w:val="00FF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A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CE66778C2E374D4ED7E83E4A2B5F53039542B853951DBA8F0410826D0E014497F83AFFF7C07476C968CE8F8BjED4N" TargetMode="External"/><Relationship Id="rId13" Type="http://schemas.openxmlformats.org/officeDocument/2006/relationships/hyperlink" Target="consultantplus://offline/ref=6FCE66778C2E374D4ED7E83E4A2B5F53009644B4559B1DBA8F0410826D0E014497F83AFFF7C07476C968CE8F8BjED4N" TargetMode="External"/><Relationship Id="rId18" Type="http://schemas.openxmlformats.org/officeDocument/2006/relationships/hyperlink" Target="consultantplus://offline/ref=6FCE66778C2E374D4ED7E83E4A2B5F53029643B75A921DBA8F0410826D0E014497F83AFFF7C07476C968CE8F8BjED4N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FCE66778C2E374D4ED7F6335C470159069C1CBD52971FE9D55316D5325E0711C5B864A6A48D3F7BC37FD28F82F3AE35D7j5D1N" TargetMode="External"/><Relationship Id="rId7" Type="http://schemas.openxmlformats.org/officeDocument/2006/relationships/hyperlink" Target="consultantplus://offline/ref=6FCE66778C2E374D4ED7E83E4A2B5F53029543B551911DBA8F0410826D0E014485F862F3F5C96A7FC57D98DECEB8A137DF462B08BAC755C2j8DAN" TargetMode="External"/><Relationship Id="rId12" Type="http://schemas.openxmlformats.org/officeDocument/2006/relationships/hyperlink" Target="consultantplus://offline/ref=6FCE66778C2E374D4ED7E83E4A2B5F53009F45B257931DBA8F0410826D0E014497F83AFFF7C07476C968CE8F8BjED4N" TargetMode="External"/><Relationship Id="rId17" Type="http://schemas.openxmlformats.org/officeDocument/2006/relationships/hyperlink" Target="consultantplus://offline/ref=6FCE66778C2E374D4ED7E83E4A2B5F53039F43B650901DBA8F0410826D0E014497F83AFFF7C07476C968CE8F8BjED4N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CE66778C2E374D4ED7F6335C470159069C1CBD529717EDDB5116D5325E0711C5B864A6B68D6777C176CC8B82E6F864920D2602ADDB55CB9D3A6B93j4D1N" TargetMode="External"/><Relationship Id="rId20" Type="http://schemas.openxmlformats.org/officeDocument/2006/relationships/hyperlink" Target="consultantplus://offline/ref=6FCE66778C2E374D4ED7F6335C470159069C1CBD52971EEED05716D5325E0711C5B864A6B68D6777C176CC878FE6F864920D2602ADDB55CB9D3A6B93j4D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CE66778C2E374D4ED7E83E4A2B5F53039F44B9569A1DBA8F0410826D0E014497F83AFFF7C07476C968CE8F8BjED4N" TargetMode="External"/><Relationship Id="rId11" Type="http://schemas.openxmlformats.org/officeDocument/2006/relationships/hyperlink" Target="consultantplus://offline/ref=6FCE66778C2E374D4ED7E83E4A2B5F5300934AB950961DBA8F0410826D0E014497F83AFFF7C07476C968CE8F8BjED4N" TargetMode="External"/><Relationship Id="rId24" Type="http://schemas.openxmlformats.org/officeDocument/2006/relationships/hyperlink" Target="consultantplus://offline/ref=6FCE66778C2E374D4ED7F6335C470159069C1CBD52971EE9D25616D5325E0711C5B864A6A48D3F7BC37FD28F82F3AE35D7j5D1N" TargetMode="External"/><Relationship Id="rId5" Type="http://schemas.openxmlformats.org/officeDocument/2006/relationships/hyperlink" Target="consultantplus://offline/ref=6FCE66778C2E374D4ED7E83E4A2B5F53029543B555931DBA8F0410826D0E014485F862F3F3CC61229032998288E4B235DE462900A5jCDCN" TargetMode="External"/><Relationship Id="rId15" Type="http://schemas.openxmlformats.org/officeDocument/2006/relationships/hyperlink" Target="consultantplus://offline/ref=6FCE66778C2E374D4ED7E83E4A2B5F53029742B352951DBA8F0410826D0E014497F83AFFF7C07476C968CE8F8BjED4N" TargetMode="External"/><Relationship Id="rId23" Type="http://schemas.openxmlformats.org/officeDocument/2006/relationships/hyperlink" Target="consultantplus://offline/ref=6FCE66778C2E374D4ED7F6335C470159069C1CBD529714EDD15316D5325E0711C5B864A6B68D6777C176CC868EE6F864920D2602ADDB55CB9D3A6B93j4D1N" TargetMode="External"/><Relationship Id="rId10" Type="http://schemas.openxmlformats.org/officeDocument/2006/relationships/hyperlink" Target="consultantplus://offline/ref=6FCE66778C2E374D4ED7F6335C470159069C1CBD529717EDDB5116D5325E0711C5B864A6B68D6777C176CC8B8CE6F864920D2602ADDB55CB9D3A6B93j4D1N" TargetMode="External"/><Relationship Id="rId19" Type="http://schemas.openxmlformats.org/officeDocument/2006/relationships/hyperlink" Target="consultantplus://offline/ref=6FCE66778C2E374D4ED7E83E4A2B5F53029645B556941DBA8F0410826D0E014497F83AFFF7C07476C968CE8F8BjED4N" TargetMode="External"/><Relationship Id="rId4" Type="http://schemas.openxmlformats.org/officeDocument/2006/relationships/hyperlink" Target="consultantplus://offline/ref=6FCE66778C2E374D4ED7E83E4A2B5F5302954BB3559A1DBA8F0410826D0E014497F83AFFF7C07476C968CE8F8BjED4N" TargetMode="External"/><Relationship Id="rId9" Type="http://schemas.openxmlformats.org/officeDocument/2006/relationships/hyperlink" Target="consultantplus://offline/ref=6FCE66778C2E374D4ED7E83E4A2B5F53029543B556941DBA8F0410826D0E014497F83AFFF7C07476C968CE8F8BjED4N" TargetMode="External"/><Relationship Id="rId14" Type="http://schemas.openxmlformats.org/officeDocument/2006/relationships/hyperlink" Target="consultantplus://offline/ref=6FCE66778C2E374D4ED7E83E4A2B5F53009F44B1569A1DBA8F0410826D0E014497F83AFFF7C07476C968CE8F8BjED4N" TargetMode="External"/><Relationship Id="rId22" Type="http://schemas.openxmlformats.org/officeDocument/2006/relationships/hyperlink" Target="consultantplus://offline/ref=6FCE66778C2E374D4ED7F6335C470159069C1CBD52971FE9D65716D5325E0711C5B864A6B68D6777C176CC8D8BE6F864920D2602ADDB55CB9D3A6B93j4D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2248</Words>
  <Characters>12814</Characters>
  <Application>Microsoft Office Word</Application>
  <DocSecurity>0</DocSecurity>
  <Lines>106</Lines>
  <Paragraphs>30</Paragraphs>
  <ScaleCrop>false</ScaleCrop>
  <Company/>
  <LinksUpToDate>false</LinksUpToDate>
  <CharactersWithSpaces>15032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3</cp:revision>
  <dcterms:created xsi:type="dcterms:W3CDTF">2021-08-19T08:57:00Z</dcterms:created>
  <dcterms:modified xsi:type="dcterms:W3CDTF">2021-08-20T07:23:00Z</dcterms:modified>
</cp:coreProperties>
</file>