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06" w:rsidRDefault="00794406" w:rsidP="00383089">
      <w:pPr>
        <w:pStyle w:val="Standard"/>
        <w:widowControl w:val="0"/>
        <w:tabs>
          <w:tab w:val="left" w:pos="1125"/>
        </w:tabs>
        <w:suppressAutoHyphens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3529C9">
        <w:rPr>
          <w:sz w:val="28"/>
          <w:szCs w:val="28"/>
        </w:rPr>
        <w:t>И</w:t>
      </w:r>
      <w:r w:rsidRPr="003529C9">
        <w:rPr>
          <w:kern w:val="0"/>
          <w:sz w:val="28"/>
          <w:szCs w:val="28"/>
          <w:lang w:eastAsia="ru-RU"/>
        </w:rPr>
        <w:t xml:space="preserve">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</w:t>
      </w:r>
      <w:r>
        <w:rPr>
          <w:sz w:val="28"/>
          <w:szCs w:val="28"/>
        </w:rPr>
        <w:t xml:space="preserve">«Осуществление назначения и выплаты </w:t>
      </w:r>
      <w:r w:rsidRPr="007A7BED">
        <w:rPr>
          <w:sz w:val="28"/>
          <w:szCs w:val="28"/>
        </w:rPr>
        <w:t>ежемесячной денежно</w:t>
      </w:r>
      <w:r>
        <w:rPr>
          <w:sz w:val="28"/>
          <w:szCs w:val="28"/>
        </w:rPr>
        <w:t>й компенсации на каждого ребенка в возрасте до 18 лет многодетным семьям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383089" w:rsidRDefault="00383089" w:rsidP="00383089">
      <w:pPr>
        <w:pStyle w:val="Standard"/>
        <w:widowControl w:val="0"/>
        <w:tabs>
          <w:tab w:val="left" w:pos="1095"/>
          <w:tab w:val="left" w:pos="1125"/>
        </w:tabs>
        <w:suppressAutoHyphens w:val="0"/>
        <w:spacing w:line="200" w:lineRule="atLeast"/>
        <w:ind w:firstLine="709"/>
        <w:jc w:val="both"/>
        <w:rPr>
          <w:sz w:val="28"/>
        </w:rPr>
      </w:pPr>
      <w:r w:rsidRPr="003529C9">
        <w:rPr>
          <w:sz w:val="28"/>
        </w:rPr>
        <w:t>Предоставление государственной услуги осуществляется в соответс</w:t>
      </w:r>
      <w:r w:rsidRPr="003529C9">
        <w:rPr>
          <w:sz w:val="28"/>
        </w:rPr>
        <w:t>т</w:t>
      </w:r>
      <w:r w:rsidRPr="003529C9">
        <w:rPr>
          <w:sz w:val="28"/>
        </w:rPr>
        <w:t xml:space="preserve">вии </w:t>
      </w:r>
      <w:proofErr w:type="gramStart"/>
      <w:r w:rsidRPr="003529C9">
        <w:rPr>
          <w:sz w:val="28"/>
        </w:rPr>
        <w:t>с</w:t>
      </w:r>
      <w:proofErr w:type="gramEnd"/>
      <w:r w:rsidRPr="003529C9">
        <w:rPr>
          <w:sz w:val="28"/>
        </w:rPr>
        <w:t>:</w:t>
      </w:r>
    </w:p>
    <w:p w:rsidR="00794406" w:rsidRPr="003529C9" w:rsidRDefault="00794406" w:rsidP="00794406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3529C9">
        <w:rPr>
          <w:rFonts w:eastAsia="Times New Roman CYR" w:cs="Times New Roman CYR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</w:t>
      </w:r>
      <w:r w:rsidRPr="003529C9">
        <w:rPr>
          <w:rStyle w:val="a5"/>
          <w:rFonts w:eastAsia="Times New Roman CYR" w:cs="Times New Roman CYR"/>
          <w:sz w:val="28"/>
          <w:szCs w:val="28"/>
        </w:rPr>
        <w:footnoteReference w:id="1"/>
      </w:r>
      <w:r w:rsidRPr="003529C9">
        <w:rPr>
          <w:rFonts w:eastAsia="Times New Roman CYR" w:cs="Times New Roman CYR"/>
          <w:sz w:val="28"/>
          <w:szCs w:val="28"/>
        </w:rPr>
        <w:t>;</w:t>
      </w:r>
    </w:p>
    <w:p w:rsidR="00794406" w:rsidRPr="003529C9" w:rsidRDefault="00794406" w:rsidP="00794406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3529C9">
        <w:rPr>
          <w:rFonts w:eastAsia="Times New Roman CYR" w:cs="Times New Roman CYR"/>
          <w:sz w:val="28"/>
          <w:szCs w:val="28"/>
        </w:rPr>
        <w:t>Федеральным законом от 27 июля 2006 года № 152-ФЗ «О персональных данных»</w:t>
      </w:r>
      <w:r w:rsidRPr="003529C9">
        <w:rPr>
          <w:rStyle w:val="a5"/>
          <w:rFonts w:eastAsia="Times New Roman CYR" w:cs="Times New Roman CYR"/>
          <w:sz w:val="28"/>
          <w:szCs w:val="28"/>
        </w:rPr>
        <w:footnoteReference w:id="2"/>
      </w:r>
      <w:r w:rsidRPr="003529C9">
        <w:rPr>
          <w:rFonts w:eastAsia="Times New Roman CYR" w:cs="Times New Roman CYR"/>
          <w:sz w:val="28"/>
          <w:szCs w:val="28"/>
        </w:rPr>
        <w:t>;</w:t>
      </w:r>
    </w:p>
    <w:p w:rsidR="00794406" w:rsidRPr="003529C9" w:rsidRDefault="00794406" w:rsidP="00794406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3529C9">
        <w:rPr>
          <w:rFonts w:eastAsia="Times New Roman CYR" w:cs="Times New Roman CYR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3529C9">
        <w:rPr>
          <w:rStyle w:val="a5"/>
          <w:rFonts w:eastAsia="Times New Roman CYR" w:cs="Times New Roman CYR"/>
          <w:sz w:val="28"/>
          <w:szCs w:val="28"/>
        </w:rPr>
        <w:footnoteReference w:id="3"/>
      </w:r>
      <w:r w:rsidRPr="003529C9">
        <w:rPr>
          <w:rFonts w:eastAsia="Times New Roman CYR" w:cs="Times New Roman CYR"/>
          <w:sz w:val="28"/>
          <w:szCs w:val="28"/>
        </w:rPr>
        <w:t>;</w:t>
      </w:r>
    </w:p>
    <w:p w:rsidR="00794406" w:rsidRPr="003529C9" w:rsidRDefault="00794406" w:rsidP="00794406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3529C9">
        <w:rPr>
          <w:rFonts w:eastAsia="Times New Roman CYR" w:cs="Times New Roman CYR"/>
          <w:sz w:val="28"/>
          <w:szCs w:val="28"/>
        </w:rPr>
        <w:t>Федеральным законом от 06 апреля 2011 года № 63-ФЗ «Об электронной подписи»</w:t>
      </w:r>
      <w:r w:rsidRPr="003529C9">
        <w:rPr>
          <w:rStyle w:val="a5"/>
          <w:rFonts w:eastAsia="Times New Roman CYR" w:cs="Times New Roman CYR"/>
          <w:sz w:val="28"/>
          <w:szCs w:val="28"/>
        </w:rPr>
        <w:footnoteReference w:id="4"/>
      </w:r>
      <w:r w:rsidRPr="003529C9">
        <w:rPr>
          <w:rFonts w:eastAsia="Times New Roman CYR" w:cs="Times New Roman CYR"/>
          <w:sz w:val="28"/>
          <w:szCs w:val="28"/>
        </w:rPr>
        <w:t>;</w:t>
      </w:r>
    </w:p>
    <w:p w:rsidR="00794406" w:rsidRPr="003529C9" w:rsidRDefault="00E76E2C" w:rsidP="00794406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hyperlink r:id="rId6" w:history="1">
        <w:r w:rsidR="00794406" w:rsidRPr="00C81C38">
          <w:rPr>
            <w:sz w:val="28"/>
            <w:szCs w:val="28"/>
          </w:rPr>
          <w:t>постановлением</w:t>
        </w:r>
      </w:hyperlink>
      <w:r w:rsidR="00794406" w:rsidRPr="00C81C38">
        <w:rPr>
          <w:sz w:val="28"/>
          <w:szCs w:val="28"/>
        </w:rPr>
        <w:t xml:space="preserve"> Правительства Российской Федерации от </w:t>
      </w:r>
      <w:r w:rsidR="00794406">
        <w:rPr>
          <w:sz w:val="28"/>
          <w:szCs w:val="28"/>
        </w:rPr>
        <w:t>0</w:t>
      </w:r>
      <w:r w:rsidR="00794406" w:rsidRPr="00C81C38">
        <w:rPr>
          <w:sz w:val="28"/>
          <w:szCs w:val="28"/>
        </w:rPr>
        <w:t xml:space="preserve">7 июля </w:t>
      </w:r>
      <w:r w:rsidR="00794406">
        <w:rPr>
          <w:sz w:val="28"/>
          <w:szCs w:val="28"/>
        </w:rPr>
        <w:br w:type="textWrapping" w:clear="all"/>
      </w:r>
      <w:r w:rsidR="00794406" w:rsidRPr="00C81C38">
        <w:rPr>
          <w:sz w:val="28"/>
          <w:szCs w:val="28"/>
        </w:rPr>
        <w:t xml:space="preserve">2011 г. </w:t>
      </w:r>
      <w:r w:rsidR="00794406">
        <w:rPr>
          <w:sz w:val="28"/>
          <w:szCs w:val="28"/>
        </w:rPr>
        <w:t>№</w:t>
      </w:r>
      <w:r w:rsidR="00794406" w:rsidRPr="00C81C38">
        <w:rPr>
          <w:sz w:val="28"/>
          <w:szCs w:val="28"/>
        </w:rPr>
        <w:t xml:space="preserve"> 553 </w:t>
      </w:r>
      <w:r w:rsidR="00794406">
        <w:rPr>
          <w:sz w:val="28"/>
          <w:szCs w:val="28"/>
        </w:rPr>
        <w:t>«</w:t>
      </w:r>
      <w:r w:rsidR="00794406" w:rsidRPr="00C81C38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94406">
        <w:rPr>
          <w:sz w:val="28"/>
          <w:szCs w:val="28"/>
        </w:rPr>
        <w:t>»</w:t>
      </w:r>
      <w:r w:rsidR="00794406" w:rsidRPr="003529C9">
        <w:rPr>
          <w:rStyle w:val="a5"/>
          <w:sz w:val="28"/>
          <w:szCs w:val="28"/>
        </w:rPr>
        <w:footnoteReference w:id="5"/>
      </w:r>
      <w:r w:rsidR="00794406" w:rsidRPr="003529C9">
        <w:rPr>
          <w:sz w:val="28"/>
          <w:szCs w:val="28"/>
        </w:rPr>
        <w:t>;</w:t>
      </w:r>
    </w:p>
    <w:p w:rsidR="00794406" w:rsidRPr="003529C9" w:rsidRDefault="00E76E2C" w:rsidP="00794406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hyperlink r:id="rId7" w:history="1">
        <w:proofErr w:type="gramStart"/>
        <w:r w:rsidR="00794406" w:rsidRPr="006D32BF">
          <w:rPr>
            <w:sz w:val="28"/>
            <w:szCs w:val="28"/>
          </w:rPr>
          <w:t>постановлением</w:t>
        </w:r>
      </w:hyperlink>
      <w:r w:rsidR="00794406" w:rsidRPr="006D32BF">
        <w:rPr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794406" w:rsidRPr="006D32BF">
          <w:rPr>
            <w:sz w:val="28"/>
            <w:szCs w:val="28"/>
          </w:rPr>
          <w:t>2012 г</w:t>
        </w:r>
      </w:smartTag>
      <w:r w:rsidR="00794406" w:rsidRPr="006D32BF">
        <w:rPr>
          <w:sz w:val="28"/>
          <w:szCs w:val="28"/>
        </w:rPr>
        <w:t>. № 840 «</w:t>
      </w:r>
      <w:r w:rsidR="00794406" w:rsidRPr="006D32BF">
        <w:rPr>
          <w:bCs/>
          <w:sz w:val="28"/>
          <w:szCs w:val="28"/>
        </w:rPr>
        <w:t>О 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="00794406" w:rsidRPr="006D32BF">
        <w:rPr>
          <w:bCs/>
          <w:sz w:val="28"/>
          <w:szCs w:val="28"/>
        </w:rPr>
        <w:t>, организаций, предусмотренных частью 1.1 статьи 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794406" w:rsidRPr="003529C9">
        <w:rPr>
          <w:rStyle w:val="a5"/>
          <w:sz w:val="28"/>
          <w:szCs w:val="28"/>
        </w:rPr>
        <w:footnoteReference w:id="6"/>
      </w:r>
      <w:r w:rsidR="00794406" w:rsidRPr="003529C9">
        <w:rPr>
          <w:sz w:val="28"/>
          <w:szCs w:val="28"/>
        </w:rPr>
        <w:t>;</w:t>
      </w:r>
    </w:p>
    <w:p w:rsidR="00794406" w:rsidRPr="003529C9" w:rsidRDefault="00E76E2C" w:rsidP="00794406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sz w:val="28"/>
          <w:szCs w:val="28"/>
        </w:rPr>
      </w:pPr>
      <w:hyperlink r:id="rId8" w:history="1">
        <w:r w:rsidR="00794406" w:rsidRPr="00C81C38">
          <w:rPr>
            <w:sz w:val="28"/>
            <w:szCs w:val="28"/>
          </w:rPr>
          <w:t>постановлением</w:t>
        </w:r>
      </w:hyperlink>
      <w:r w:rsidR="00794406" w:rsidRPr="00C81C38">
        <w:rPr>
          <w:sz w:val="28"/>
          <w:szCs w:val="28"/>
        </w:rPr>
        <w:t xml:space="preserve">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794406" w:rsidRPr="00C81C38">
          <w:rPr>
            <w:sz w:val="28"/>
            <w:szCs w:val="28"/>
          </w:rPr>
          <w:t>2012 г</w:t>
        </w:r>
      </w:smartTag>
      <w:r w:rsidR="00794406" w:rsidRPr="00C81C38">
        <w:rPr>
          <w:sz w:val="28"/>
          <w:szCs w:val="28"/>
        </w:rPr>
        <w:t xml:space="preserve">. </w:t>
      </w:r>
      <w:r w:rsidR="00794406">
        <w:rPr>
          <w:sz w:val="28"/>
          <w:szCs w:val="28"/>
        </w:rPr>
        <w:t>№</w:t>
      </w:r>
      <w:r w:rsidR="00794406" w:rsidRPr="00C81C38">
        <w:rPr>
          <w:sz w:val="28"/>
          <w:szCs w:val="28"/>
        </w:rPr>
        <w:t xml:space="preserve"> 852 </w:t>
      </w:r>
      <w:r w:rsidR="00794406">
        <w:rPr>
          <w:sz w:val="28"/>
          <w:szCs w:val="28"/>
        </w:rPr>
        <w:t>«</w:t>
      </w:r>
      <w:r w:rsidR="00794406" w:rsidRPr="00C81C38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94406">
        <w:rPr>
          <w:sz w:val="28"/>
          <w:szCs w:val="28"/>
        </w:rPr>
        <w:t>»</w:t>
      </w:r>
      <w:r w:rsidR="00794406" w:rsidRPr="003529C9">
        <w:rPr>
          <w:rStyle w:val="a5"/>
          <w:sz w:val="28"/>
          <w:szCs w:val="28"/>
        </w:rPr>
        <w:footnoteReference w:id="7"/>
      </w:r>
      <w:r w:rsidR="00794406" w:rsidRPr="003529C9">
        <w:rPr>
          <w:sz w:val="28"/>
          <w:szCs w:val="28"/>
        </w:rPr>
        <w:t>;</w:t>
      </w:r>
    </w:p>
    <w:p w:rsidR="00794406" w:rsidRPr="003529C9" w:rsidRDefault="00794406" w:rsidP="00794406">
      <w:pPr>
        <w:pStyle w:val="Standard"/>
        <w:widowControl w:val="0"/>
        <w:tabs>
          <w:tab w:val="left" w:pos="1125"/>
        </w:tabs>
        <w:suppressAutoHyphens w:val="0"/>
        <w:ind w:firstLine="709"/>
        <w:jc w:val="both"/>
        <w:rPr>
          <w:rFonts w:eastAsia="Times New Roman CYR"/>
          <w:sz w:val="28"/>
          <w:szCs w:val="28"/>
        </w:rPr>
      </w:pPr>
      <w:r w:rsidRPr="00C81C38">
        <w:rPr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C81C38">
          <w:rPr>
            <w:sz w:val="28"/>
            <w:szCs w:val="28"/>
          </w:rPr>
          <w:t>2012 г</w:t>
        </w:r>
      </w:smartTag>
      <w:r w:rsidRPr="00C81C38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C81C38">
        <w:rPr>
          <w:sz w:val="28"/>
          <w:szCs w:val="28"/>
        </w:rPr>
        <w:t xml:space="preserve">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C81C38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услуг»</w:t>
      </w:r>
      <w:r w:rsidRPr="003529C9">
        <w:rPr>
          <w:rStyle w:val="a5"/>
          <w:rFonts w:eastAsia="Times New Roman CYR"/>
          <w:sz w:val="28"/>
          <w:szCs w:val="28"/>
        </w:rPr>
        <w:footnoteReference w:id="8"/>
      </w:r>
      <w:r w:rsidRPr="003529C9">
        <w:rPr>
          <w:rFonts w:eastAsia="Times New Roman CYR"/>
          <w:sz w:val="28"/>
          <w:szCs w:val="28"/>
        </w:rPr>
        <w:t>;</w:t>
      </w:r>
    </w:p>
    <w:p w:rsidR="00794406" w:rsidRPr="003529C9" w:rsidRDefault="00794406" w:rsidP="0079440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E2E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FE2E81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FE2E81">
        <w:rPr>
          <w:rFonts w:ascii="Times New Roman" w:hAnsi="Times New Roman" w:cs="Times New Roman"/>
          <w:sz w:val="28"/>
          <w:szCs w:val="28"/>
        </w:rPr>
        <w:t>. № 236 «О требованиях к предоставлению в электронной форме государственных и муниципальных услуг»</w:t>
      </w:r>
      <w:r w:rsidRPr="003529C9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3529C9">
        <w:rPr>
          <w:rFonts w:ascii="Times New Roman" w:hAnsi="Times New Roman" w:cs="Times New Roman"/>
          <w:sz w:val="28"/>
          <w:szCs w:val="28"/>
        </w:rPr>
        <w:t>;</w:t>
      </w:r>
    </w:p>
    <w:p w:rsidR="00794406" w:rsidRPr="003529C9" w:rsidRDefault="00E76E2C" w:rsidP="00794406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hyperlink r:id="rId9" w:history="1">
        <w:r w:rsidR="00794406" w:rsidRPr="00C81C38">
          <w:rPr>
            <w:sz w:val="28"/>
            <w:szCs w:val="28"/>
          </w:rPr>
          <w:t>приказом</w:t>
        </w:r>
      </w:hyperlink>
      <w:r w:rsidR="00794406" w:rsidRPr="00C81C38">
        <w:rPr>
          <w:sz w:val="28"/>
          <w:szCs w:val="28"/>
        </w:rPr>
        <w:t xml:space="preserve"> Министерства труда и социальной защиты Российской Федерации от 30 июля </w:t>
      </w:r>
      <w:smartTag w:uri="urn:schemas-microsoft-com:office:smarttags" w:element="metricconverter">
        <w:smartTagPr>
          <w:attr w:name="ProductID" w:val="2015 г"/>
        </w:smartTagPr>
        <w:r w:rsidR="00794406" w:rsidRPr="00C81C38">
          <w:rPr>
            <w:sz w:val="28"/>
            <w:szCs w:val="28"/>
          </w:rPr>
          <w:t>2015 г</w:t>
        </w:r>
      </w:smartTag>
      <w:r w:rsidR="00794406" w:rsidRPr="00C81C38">
        <w:rPr>
          <w:sz w:val="28"/>
          <w:szCs w:val="28"/>
        </w:rPr>
        <w:t xml:space="preserve">. </w:t>
      </w:r>
      <w:r w:rsidR="00794406">
        <w:rPr>
          <w:sz w:val="28"/>
          <w:szCs w:val="28"/>
        </w:rPr>
        <w:t>№</w:t>
      </w:r>
      <w:r w:rsidR="00794406" w:rsidRPr="00C81C38">
        <w:rPr>
          <w:sz w:val="28"/>
          <w:szCs w:val="28"/>
        </w:rPr>
        <w:t xml:space="preserve"> 527н </w:t>
      </w:r>
      <w:r w:rsidR="00794406">
        <w:rPr>
          <w:sz w:val="28"/>
          <w:szCs w:val="28"/>
        </w:rPr>
        <w:t>«</w:t>
      </w:r>
      <w:r w:rsidR="00794406" w:rsidRPr="00C81C38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794406">
        <w:rPr>
          <w:sz w:val="28"/>
          <w:szCs w:val="28"/>
        </w:rPr>
        <w:t>»</w:t>
      </w:r>
      <w:r w:rsidR="00794406" w:rsidRPr="003529C9">
        <w:rPr>
          <w:rStyle w:val="a5"/>
          <w:rFonts w:eastAsia="Times New Roman CYR"/>
          <w:sz w:val="28"/>
          <w:szCs w:val="28"/>
        </w:rPr>
        <w:footnoteReference w:id="10"/>
      </w:r>
      <w:r w:rsidR="00794406" w:rsidRPr="003529C9">
        <w:rPr>
          <w:sz w:val="28"/>
          <w:szCs w:val="28"/>
        </w:rPr>
        <w:t>;</w:t>
      </w:r>
    </w:p>
    <w:p w:rsidR="00794406" w:rsidRPr="003529C9" w:rsidRDefault="00E76E2C" w:rsidP="00794406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hyperlink r:id="rId10" w:history="1">
        <w:r w:rsidR="00794406" w:rsidRPr="00C81C38">
          <w:rPr>
            <w:sz w:val="28"/>
            <w:szCs w:val="28"/>
          </w:rPr>
          <w:t>Законом</w:t>
        </w:r>
      </w:hyperlink>
      <w:r w:rsidR="00794406" w:rsidRPr="00C81C38">
        <w:rPr>
          <w:sz w:val="28"/>
          <w:szCs w:val="28"/>
        </w:rPr>
        <w:t xml:space="preserve">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="00794406" w:rsidRPr="00C81C38">
          <w:rPr>
            <w:sz w:val="28"/>
            <w:szCs w:val="28"/>
          </w:rPr>
          <w:t>2008 г</w:t>
        </w:r>
      </w:smartTag>
      <w:r w:rsidR="00794406" w:rsidRPr="00C81C38">
        <w:rPr>
          <w:sz w:val="28"/>
          <w:szCs w:val="28"/>
        </w:rPr>
        <w:t xml:space="preserve">. </w:t>
      </w:r>
      <w:r w:rsidR="00794406">
        <w:rPr>
          <w:sz w:val="28"/>
          <w:szCs w:val="28"/>
        </w:rPr>
        <w:t>№</w:t>
      </w:r>
      <w:r w:rsidR="00794406" w:rsidRPr="00C81C38">
        <w:rPr>
          <w:sz w:val="28"/>
          <w:szCs w:val="28"/>
        </w:rPr>
        <w:t xml:space="preserve"> 7-кз </w:t>
      </w:r>
      <w:r w:rsidR="00794406">
        <w:rPr>
          <w:sz w:val="28"/>
          <w:szCs w:val="28"/>
        </w:rPr>
        <w:br w:type="textWrapping" w:clear="all"/>
        <w:t>«</w:t>
      </w:r>
      <w:r w:rsidR="00794406" w:rsidRPr="00C81C38">
        <w:rPr>
          <w:sz w:val="28"/>
          <w:szCs w:val="28"/>
        </w:rPr>
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</w:r>
      <w:r w:rsidR="00794406">
        <w:rPr>
          <w:sz w:val="28"/>
          <w:szCs w:val="28"/>
        </w:rPr>
        <w:t>»</w:t>
      </w:r>
      <w:r w:rsidR="00794406" w:rsidRPr="003529C9">
        <w:rPr>
          <w:rStyle w:val="a5"/>
          <w:sz w:val="28"/>
          <w:szCs w:val="28"/>
        </w:rPr>
        <w:footnoteReference w:id="11"/>
      </w:r>
      <w:r w:rsidR="00794406" w:rsidRPr="003529C9">
        <w:rPr>
          <w:sz w:val="28"/>
          <w:szCs w:val="28"/>
        </w:rPr>
        <w:t>;</w:t>
      </w:r>
    </w:p>
    <w:p w:rsidR="00794406" w:rsidRDefault="00E76E2C" w:rsidP="00794406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hyperlink r:id="rId11" w:history="1">
        <w:proofErr w:type="gramStart"/>
        <w:r w:rsidR="00794406" w:rsidRPr="00C81C38">
          <w:rPr>
            <w:sz w:val="28"/>
            <w:szCs w:val="28"/>
          </w:rPr>
          <w:t>Законом</w:t>
        </w:r>
      </w:hyperlink>
      <w:r w:rsidR="00794406" w:rsidRPr="00C81C38">
        <w:rPr>
          <w:sz w:val="28"/>
          <w:szCs w:val="28"/>
        </w:rPr>
        <w:t xml:space="preserve">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="00794406" w:rsidRPr="00C81C38">
          <w:rPr>
            <w:sz w:val="28"/>
            <w:szCs w:val="28"/>
          </w:rPr>
          <w:t>2009 г</w:t>
        </w:r>
      </w:smartTag>
      <w:r w:rsidR="00794406" w:rsidRPr="00C81C38">
        <w:rPr>
          <w:sz w:val="28"/>
          <w:szCs w:val="28"/>
        </w:rPr>
        <w:t xml:space="preserve">. </w:t>
      </w:r>
      <w:r w:rsidR="00794406">
        <w:rPr>
          <w:sz w:val="28"/>
          <w:szCs w:val="28"/>
        </w:rPr>
        <w:t>№</w:t>
      </w:r>
      <w:r w:rsidR="00794406" w:rsidRPr="00C81C38">
        <w:rPr>
          <w:sz w:val="28"/>
          <w:szCs w:val="28"/>
        </w:rPr>
        <w:t xml:space="preserve"> 92-кз </w:t>
      </w:r>
      <w:r w:rsidR="00794406">
        <w:rPr>
          <w:sz w:val="28"/>
          <w:szCs w:val="28"/>
        </w:rPr>
        <w:br w:type="textWrapping" w:clear="all"/>
        <w:t>«</w:t>
      </w:r>
      <w:r w:rsidR="00794406" w:rsidRPr="00C81C38">
        <w:rPr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794406">
        <w:rPr>
          <w:sz w:val="28"/>
          <w:szCs w:val="28"/>
        </w:rPr>
        <w:t>»</w:t>
      </w:r>
      <w:r w:rsidR="00794406" w:rsidRPr="003529C9">
        <w:rPr>
          <w:rStyle w:val="a5"/>
          <w:sz w:val="28"/>
          <w:szCs w:val="28"/>
        </w:rPr>
        <w:footnoteReference w:id="12"/>
      </w:r>
      <w:r w:rsidR="00794406" w:rsidRPr="003529C9">
        <w:rPr>
          <w:sz w:val="28"/>
          <w:szCs w:val="28"/>
        </w:rPr>
        <w:t>;</w:t>
      </w:r>
      <w:proofErr w:type="gramEnd"/>
    </w:p>
    <w:p w:rsidR="00794406" w:rsidRPr="00827B2B" w:rsidRDefault="00E76E2C" w:rsidP="007944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94406" w:rsidRPr="00827B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4406" w:rsidRPr="00827B2B">
        <w:rPr>
          <w:rFonts w:ascii="Times New Roman" w:hAnsi="Times New Roman" w:cs="Times New Roman"/>
          <w:sz w:val="28"/>
          <w:szCs w:val="28"/>
        </w:rPr>
        <w:t xml:space="preserve"> Ставропольского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="00794406" w:rsidRPr="00827B2B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794406" w:rsidRPr="00827B2B">
        <w:rPr>
          <w:rFonts w:ascii="Times New Roman" w:hAnsi="Times New Roman" w:cs="Times New Roman"/>
          <w:sz w:val="28"/>
          <w:szCs w:val="28"/>
        </w:rPr>
        <w:t xml:space="preserve">. № 123-кз </w:t>
      </w:r>
      <w:r w:rsidR="00794406" w:rsidRPr="00827B2B">
        <w:rPr>
          <w:rFonts w:ascii="Times New Roman" w:hAnsi="Times New Roman" w:cs="Times New Roman"/>
          <w:sz w:val="28"/>
          <w:szCs w:val="28"/>
        </w:rPr>
        <w:br w:type="textWrapping" w:clear="all"/>
        <w:t>«О мерах социальной поддержки многодетных семей»</w:t>
      </w:r>
      <w:hyperlink w:anchor="P132" w:history="1">
        <w:r w:rsidR="00794406" w:rsidRPr="00827B2B">
          <w:rPr>
            <w:rFonts w:ascii="Times New Roman" w:hAnsi="Times New Roman" w:cs="Times New Roman"/>
            <w:sz w:val="28"/>
            <w:szCs w:val="28"/>
            <w:vertAlign w:val="superscript"/>
          </w:rPr>
          <w:t>13</w:t>
        </w:r>
      </w:hyperlink>
      <w:r w:rsidR="00794406" w:rsidRPr="00827B2B">
        <w:rPr>
          <w:rFonts w:ascii="Times New Roman" w:hAnsi="Times New Roman" w:cs="Times New Roman"/>
          <w:sz w:val="28"/>
          <w:szCs w:val="28"/>
        </w:rPr>
        <w:t>;</w:t>
      </w:r>
    </w:p>
    <w:p w:rsidR="00794406" w:rsidRDefault="00794406" w:rsidP="007944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22 ноября 2013г.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hyperlink w:anchor="P152" w:history="1">
        <w:r w:rsidRPr="00827B2B">
          <w:rPr>
            <w:rFonts w:ascii="Times New Roman" w:hAnsi="Times New Roman" w:cs="Times New Roman"/>
            <w:sz w:val="28"/>
            <w:szCs w:val="28"/>
            <w:vertAlign w:val="superscript"/>
          </w:rPr>
          <w:t>14</w:t>
        </w:r>
      </w:hyperlink>
      <w:r w:rsidRPr="00827B2B">
        <w:rPr>
          <w:rFonts w:ascii="Times New Roman" w:hAnsi="Times New Roman" w:cs="Times New Roman"/>
          <w:sz w:val="28"/>
          <w:szCs w:val="28"/>
        </w:rPr>
        <w:t>;</w:t>
      </w:r>
    </w:p>
    <w:p w:rsidR="00794406" w:rsidRPr="00827B2B" w:rsidRDefault="00E76E2C" w:rsidP="0079440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94406" w:rsidRPr="00827B2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94406" w:rsidRPr="00827B2B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 населения Ставропольского края от 26 августа </w:t>
      </w:r>
      <w:smartTag w:uri="urn:schemas-microsoft-com:office:smarttags" w:element="metricconverter">
        <w:smartTagPr>
          <w:attr w:name="ProductID" w:val="2013 г"/>
        </w:smartTagPr>
        <w:r w:rsidR="00794406" w:rsidRPr="00827B2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794406" w:rsidRPr="00827B2B">
        <w:rPr>
          <w:rFonts w:ascii="Times New Roman" w:hAnsi="Times New Roman" w:cs="Times New Roman"/>
          <w:sz w:val="28"/>
          <w:szCs w:val="28"/>
        </w:rPr>
        <w:t>. № 262 «Об утверждении Порядка назначения и выплаты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</w:t>
      </w:r>
      <w:r w:rsidR="0079440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794406" w:rsidRPr="00827B2B">
        <w:rPr>
          <w:rFonts w:ascii="Times New Roman" w:hAnsi="Times New Roman" w:cs="Times New Roman"/>
          <w:sz w:val="28"/>
          <w:szCs w:val="28"/>
        </w:rPr>
        <w:t>;</w:t>
      </w:r>
    </w:p>
    <w:p w:rsidR="00794406" w:rsidRPr="003529C9" w:rsidRDefault="00794406" w:rsidP="00794406">
      <w:pPr>
        <w:tabs>
          <w:tab w:val="left" w:pos="1125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9C9">
        <w:rPr>
          <w:rFonts w:ascii="Times New Roman" w:hAnsi="Times New Roman" w:cs="Times New Roman"/>
          <w:sz w:val="28"/>
        </w:rPr>
        <w:t>а также последующими редакциями указанных нормативных правовых актов.</w:t>
      </w:r>
    </w:p>
    <w:p w:rsidR="001846B1" w:rsidRDefault="001846B1"/>
    <w:sectPr w:rsidR="001846B1" w:rsidSect="007944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6EF" w:rsidRDefault="004336EF" w:rsidP="00794406">
      <w:r>
        <w:separator/>
      </w:r>
    </w:p>
  </w:endnote>
  <w:endnote w:type="continuationSeparator" w:id="0">
    <w:p w:rsidR="004336EF" w:rsidRDefault="004336EF" w:rsidP="0079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6EF" w:rsidRDefault="004336EF" w:rsidP="00794406">
      <w:r>
        <w:separator/>
      </w:r>
    </w:p>
  </w:footnote>
  <w:footnote w:type="continuationSeparator" w:id="0">
    <w:p w:rsidR="004336EF" w:rsidRDefault="004336EF" w:rsidP="00794406">
      <w:r>
        <w:continuationSeparator/>
      </w:r>
    </w:p>
  </w:footnote>
  <w:footnote w:id="1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</w:t>
      </w:r>
      <w:r w:rsidRPr="003529C9">
        <w:rPr>
          <w:rStyle w:val="a5"/>
          <w:color w:val="auto"/>
        </w:rPr>
        <w:t>Собрание законодательства Российской Федерации</w:t>
      </w:r>
      <w:r w:rsidRPr="003529C9">
        <w:rPr>
          <w:color w:val="auto"/>
        </w:rPr>
        <w:t>,  27.11.1995, № 48, ст. 4563.</w:t>
      </w:r>
    </w:p>
  </w:footnote>
  <w:footnote w:id="2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Российская газета, 29.07.2006, № 165.</w:t>
      </w:r>
    </w:p>
  </w:footnote>
  <w:footnote w:id="3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</w:t>
      </w:r>
      <w:r w:rsidRPr="003529C9">
        <w:rPr>
          <w:rStyle w:val="a5"/>
          <w:color w:val="auto"/>
        </w:rPr>
        <w:t>Российск</w:t>
      </w:r>
      <w:r w:rsidRPr="003529C9">
        <w:rPr>
          <w:color w:val="auto"/>
        </w:rPr>
        <w:t>ая газета, 30.07.2010, № 168.</w:t>
      </w:r>
    </w:p>
  </w:footnote>
  <w:footnote w:id="4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Парламентская газета, 08-14.04.2011, № 17, Российская газета, 08.04.2011, № 75.</w:t>
      </w:r>
    </w:p>
  </w:footnote>
  <w:footnote w:id="5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</w:t>
      </w:r>
      <w:r w:rsidRPr="003529C9">
        <w:rPr>
          <w:rStyle w:val="a5"/>
          <w:color w:val="auto"/>
        </w:rPr>
        <w:t>Собрание законодательства Российской Федерации</w:t>
      </w:r>
      <w:r w:rsidRPr="003529C9">
        <w:rPr>
          <w:color w:val="auto"/>
        </w:rPr>
        <w:t>, 18.07.2011, № 29, ст. 4479.</w:t>
      </w:r>
    </w:p>
  </w:footnote>
  <w:footnote w:id="6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</w:t>
      </w:r>
      <w:r w:rsidRPr="003529C9">
        <w:t xml:space="preserve">Российская газета, 22.08.2012 № 192. </w:t>
      </w:r>
    </w:p>
  </w:footnote>
  <w:footnote w:id="7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rFonts w:eastAsia="Times New Roman CYR" w:cs="Times New Roman CYR"/>
          <w:color w:val="auto"/>
        </w:rPr>
        <w:footnoteRef/>
      </w:r>
      <w:r w:rsidRPr="003529C9">
        <w:rPr>
          <w:color w:val="auto"/>
          <w:sz w:val="14"/>
          <w:szCs w:val="14"/>
        </w:rPr>
        <w:t xml:space="preserve"> </w:t>
      </w:r>
      <w:r w:rsidRPr="003529C9">
        <w:t xml:space="preserve">Российская газета, </w:t>
      </w:r>
      <w:r>
        <w:t>31</w:t>
      </w:r>
      <w:r w:rsidRPr="003529C9">
        <w:t xml:space="preserve">.08.2012 № </w:t>
      </w:r>
      <w:r>
        <w:t>200</w:t>
      </w:r>
      <w:r w:rsidRPr="003529C9">
        <w:t xml:space="preserve">. </w:t>
      </w:r>
    </w:p>
  </w:footnote>
  <w:footnote w:id="8">
    <w:p w:rsidR="00794406" w:rsidRPr="003529C9" w:rsidRDefault="00794406" w:rsidP="00794406">
      <w:pPr>
        <w:pStyle w:val="a3"/>
        <w:rPr>
          <w:color w:val="auto"/>
        </w:rPr>
      </w:pPr>
      <w:r w:rsidRPr="003529C9">
        <w:rPr>
          <w:rStyle w:val="a5"/>
          <w:color w:val="auto"/>
        </w:rPr>
        <w:footnoteRef/>
      </w:r>
      <w:r w:rsidRPr="003529C9">
        <w:rPr>
          <w:color w:val="auto"/>
        </w:rPr>
        <w:t xml:space="preserve"> </w:t>
      </w:r>
      <w:r w:rsidRPr="003529C9">
        <w:t>Российская газета, 2</w:t>
      </w:r>
      <w:r>
        <w:t>3</w:t>
      </w:r>
      <w:r w:rsidRPr="003529C9">
        <w:t>.</w:t>
      </w:r>
      <w:r>
        <w:t>11</w:t>
      </w:r>
      <w:r w:rsidRPr="003529C9">
        <w:t xml:space="preserve">.2012 № </w:t>
      </w:r>
      <w:r>
        <w:t>271</w:t>
      </w:r>
      <w:r w:rsidRPr="003529C9">
        <w:t>.</w:t>
      </w:r>
    </w:p>
  </w:footnote>
  <w:footnote w:id="9">
    <w:p w:rsidR="00794406" w:rsidRPr="002E7758" w:rsidRDefault="00794406" w:rsidP="007944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529C9">
        <w:rPr>
          <w:rStyle w:val="a5"/>
          <w:rFonts w:ascii="Times New Roman" w:hAnsi="Times New Roman" w:cs="Times New Roman"/>
        </w:rPr>
        <w:footnoteRef/>
      </w:r>
      <w:r w:rsidRPr="003529C9">
        <w:rPr>
          <w:rFonts w:ascii="Times New Roman" w:hAnsi="Times New Roman" w:cs="Times New Roman"/>
        </w:rPr>
        <w:t xml:space="preserve"> </w:t>
      </w:r>
      <w:r w:rsidRPr="000E2094">
        <w:rPr>
          <w:rFonts w:ascii="Times New Roman" w:hAnsi="Times New Roman" w:cs="Times New Roman"/>
        </w:rPr>
        <w:t>Официальный интернет-портал правовой информации http:</w:t>
      </w:r>
      <w:r>
        <w:rPr>
          <w:rFonts w:ascii="Times New Roman" w:hAnsi="Times New Roman" w:cs="Times New Roman"/>
        </w:rPr>
        <w:t>//www.pravo.gov.ru, 05.04.2016.</w:t>
      </w:r>
    </w:p>
  </w:footnote>
  <w:footnote w:id="10">
    <w:p w:rsidR="00794406" w:rsidRPr="004B0B72" w:rsidRDefault="00794406" w:rsidP="007944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529C9">
        <w:rPr>
          <w:rStyle w:val="a5"/>
          <w:rFonts w:eastAsia="Times New Roman CYR" w:cs="Times New Roman CYR"/>
        </w:rPr>
        <w:footnoteRef/>
      </w:r>
      <w:r w:rsidRPr="003529C9">
        <w:t xml:space="preserve"> </w:t>
      </w:r>
      <w:r w:rsidRPr="000E2094">
        <w:rPr>
          <w:rFonts w:ascii="Times New Roman" w:hAnsi="Times New Roman" w:cs="Times New Roman"/>
        </w:rPr>
        <w:t xml:space="preserve">Официальный интернет-портал правовой информации http://www.pravo.gov.ru, </w:t>
      </w:r>
      <w:r>
        <w:rPr>
          <w:rFonts w:ascii="Times New Roman" w:hAnsi="Times New Roman" w:cs="Times New Roman"/>
        </w:rPr>
        <w:t>18</w:t>
      </w:r>
      <w:r w:rsidRPr="000E209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0E209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0E2094">
        <w:rPr>
          <w:rFonts w:ascii="Times New Roman" w:hAnsi="Times New Roman" w:cs="Times New Roman"/>
        </w:rPr>
        <w:t>.</w:t>
      </w:r>
    </w:p>
  </w:footnote>
  <w:footnote w:id="11">
    <w:p w:rsidR="00794406" w:rsidRPr="00055ED5" w:rsidRDefault="00794406" w:rsidP="007944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529C9">
        <w:rPr>
          <w:rStyle w:val="a5"/>
          <w:rFonts w:ascii="Times New Roman" w:hAnsi="Times New Roman" w:cs="Times New Roman"/>
          <w:sz w:val="20"/>
          <w:szCs w:val="20"/>
        </w:rPr>
        <w:t>11</w:t>
      </w:r>
      <w:r w:rsidRPr="004B0B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29C9">
        <w:rPr>
          <w:rFonts w:ascii="Times New Roman" w:hAnsi="Times New Roman" w:cs="Times New Roman"/>
          <w:sz w:val="20"/>
          <w:szCs w:val="20"/>
        </w:rPr>
        <w:t>Ставропольска</w:t>
      </w:r>
      <w:r>
        <w:rPr>
          <w:rFonts w:ascii="Times New Roman" w:hAnsi="Times New Roman" w:cs="Times New Roman"/>
          <w:sz w:val="20"/>
          <w:szCs w:val="20"/>
        </w:rPr>
        <w:t>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правда, 01.03.2008 № 43.</w:t>
      </w:r>
    </w:p>
  </w:footnote>
  <w:footnote w:id="12">
    <w:p w:rsidR="00794406" w:rsidRDefault="00794406" w:rsidP="007944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529C9">
        <w:rPr>
          <w:rStyle w:val="a5"/>
        </w:rPr>
        <w:footnoteRef/>
      </w:r>
      <w:r w:rsidRPr="003529C9">
        <w:t xml:space="preserve"> </w:t>
      </w:r>
      <w:proofErr w:type="gramStart"/>
      <w:r w:rsidRPr="003529C9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3529C9">
        <w:rPr>
          <w:rFonts w:ascii="Times New Roman" w:hAnsi="Times New Roman" w:cs="Times New Roman"/>
          <w:sz w:val="20"/>
          <w:szCs w:val="20"/>
        </w:rPr>
        <w:t xml:space="preserve"> правда,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529C9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3529C9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3529C9">
        <w:rPr>
          <w:rFonts w:ascii="Times New Roman" w:hAnsi="Times New Roman" w:cs="Times New Roman"/>
          <w:sz w:val="20"/>
          <w:szCs w:val="20"/>
        </w:rPr>
        <w:t xml:space="preserve"> № 2</w:t>
      </w:r>
      <w:r>
        <w:rPr>
          <w:rFonts w:ascii="Times New Roman" w:hAnsi="Times New Roman" w:cs="Times New Roman"/>
          <w:sz w:val="20"/>
          <w:szCs w:val="20"/>
        </w:rPr>
        <w:t>68</w:t>
      </w:r>
      <w:r w:rsidRPr="003529C9">
        <w:rPr>
          <w:rFonts w:ascii="Times New Roman" w:hAnsi="Times New Roman" w:cs="Times New Roman"/>
          <w:sz w:val="20"/>
          <w:szCs w:val="20"/>
        </w:rPr>
        <w:t>.</w:t>
      </w:r>
    </w:p>
    <w:p w:rsidR="00794406" w:rsidRPr="00A33847" w:rsidRDefault="00794406" w:rsidP="007944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A33847">
        <w:rPr>
          <w:rFonts w:ascii="Times New Roman" w:hAnsi="Times New Roman" w:cs="Times New Roman"/>
          <w:vertAlign w:val="superscript"/>
        </w:rPr>
        <w:t>13</w:t>
      </w:r>
      <w:r w:rsidRPr="00A33847">
        <w:rPr>
          <w:rFonts w:ascii="Times New Roman" w:hAnsi="Times New Roman" w:cs="Times New Roman"/>
        </w:rPr>
        <w:t>Ставропольская</w:t>
      </w:r>
      <w:proofErr w:type="gramEnd"/>
      <w:r w:rsidRPr="00A33847">
        <w:rPr>
          <w:rFonts w:ascii="Times New Roman" w:hAnsi="Times New Roman" w:cs="Times New Roman"/>
        </w:rPr>
        <w:t xml:space="preserve"> правда, 29.12.2012, № 343-344.</w:t>
      </w:r>
    </w:p>
    <w:p w:rsidR="00794406" w:rsidRDefault="00794406" w:rsidP="007944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A33847">
        <w:rPr>
          <w:rFonts w:ascii="Times New Roman" w:hAnsi="Times New Roman" w:cs="Times New Roman"/>
          <w:vertAlign w:val="superscript"/>
        </w:rPr>
        <w:t>14</w:t>
      </w:r>
      <w:r w:rsidRPr="00A33847">
        <w:rPr>
          <w:rFonts w:ascii="Times New Roman" w:hAnsi="Times New Roman" w:cs="Times New Roman"/>
        </w:rPr>
        <w:t>Ставропольская</w:t>
      </w:r>
      <w:proofErr w:type="gramEnd"/>
      <w:r w:rsidRPr="00A33847">
        <w:rPr>
          <w:rFonts w:ascii="Times New Roman" w:hAnsi="Times New Roman" w:cs="Times New Roman"/>
        </w:rPr>
        <w:t xml:space="preserve"> правда, </w:t>
      </w:r>
      <w:r>
        <w:rPr>
          <w:rFonts w:ascii="Times New Roman" w:hAnsi="Times New Roman" w:cs="Times New Roman"/>
        </w:rPr>
        <w:t>07</w:t>
      </w:r>
      <w:r w:rsidRPr="00A338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33847">
        <w:rPr>
          <w:rFonts w:ascii="Times New Roman" w:hAnsi="Times New Roman" w:cs="Times New Roman"/>
        </w:rPr>
        <w:t xml:space="preserve">.2013 № </w:t>
      </w:r>
      <w:r>
        <w:rPr>
          <w:rFonts w:ascii="Times New Roman" w:hAnsi="Times New Roman" w:cs="Times New Roman"/>
        </w:rPr>
        <w:t>330</w:t>
      </w:r>
      <w:r w:rsidRPr="00A338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331</w:t>
      </w:r>
      <w:r w:rsidRPr="00A33847">
        <w:rPr>
          <w:rFonts w:ascii="Times New Roman" w:hAnsi="Times New Roman" w:cs="Times New Roman"/>
        </w:rPr>
        <w:t>.».</w:t>
      </w:r>
    </w:p>
    <w:p w:rsidR="00794406" w:rsidRPr="00A33847" w:rsidRDefault="00794406" w:rsidP="007944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15</w:t>
      </w:r>
      <w:r w:rsidRPr="00A33847">
        <w:rPr>
          <w:rFonts w:ascii="Times New Roman" w:hAnsi="Times New Roman" w:cs="Times New Roman"/>
        </w:rPr>
        <w:t>Ставропольская</w:t>
      </w:r>
      <w:proofErr w:type="gramEnd"/>
      <w:r w:rsidRPr="00A33847">
        <w:rPr>
          <w:rFonts w:ascii="Times New Roman" w:hAnsi="Times New Roman" w:cs="Times New Roman"/>
        </w:rPr>
        <w:t xml:space="preserve"> правда, 06.09.2013 № 243-244.».</w:t>
      </w:r>
    </w:p>
    <w:p w:rsidR="00794406" w:rsidRPr="003529C9" w:rsidRDefault="00794406" w:rsidP="007944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94406" w:rsidRPr="003529C9" w:rsidRDefault="00794406" w:rsidP="00794406">
      <w:pPr>
        <w:pStyle w:val="a3"/>
        <w:rPr>
          <w:color w:val="auto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406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599B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089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6EF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406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15DB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6E2C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06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440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79440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footnote text"/>
    <w:basedOn w:val="a"/>
    <w:link w:val="a4"/>
    <w:semiHidden/>
    <w:rsid w:val="00794406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9440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79440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CBC23A8125222983142FA937AFE5B7AAA21B02E16CA3A50A1E72137MDJ0O" TargetMode="External"/><Relationship Id="rId13" Type="http://schemas.openxmlformats.org/officeDocument/2006/relationships/hyperlink" Target="consultantplus://offline/ref=C9CCBC23A812522298315CF78516A0517CA67DBC2810C76F0FF1E17668808D9A9896C1C9A149EEDFDB5CBF6CM8J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F28000FED13716F2FC8910CDFEF2D763A9C53AFC4F1D32F8A449F11CK3sBK" TargetMode="External"/><Relationship Id="rId12" Type="http://schemas.openxmlformats.org/officeDocument/2006/relationships/hyperlink" Target="consultantplus://offline/ref=C9CCBC23A812522298315CF78516A0517CA67DBC2810C16F0BF0E17668808D9A9896C1C9A149EEDFDB5CBF6DM8J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CBC23A8125222983142FA937AFE5B7AAC25B52F18CA3A50A1E72137MDJ0O" TargetMode="External"/><Relationship Id="rId11" Type="http://schemas.openxmlformats.org/officeDocument/2006/relationships/hyperlink" Target="consultantplus://offline/ref=C9CCBC23A812522298315CF78516A0517CA67DBC2810C8680DF6E17668808D9A9896C1C9A149EEDFDB5CBC6EM8JC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CBC23A812522298315CF78516A0517CA67DBC2013C36D0CFEBC7C60D98198M9J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CCBC23A8125222983142FA937AFE5B7AA525B02C19CA3A50A1E72137MDJ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4795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2021-12-23T11:10:00Z</dcterms:created>
  <dcterms:modified xsi:type="dcterms:W3CDTF">2021-12-23T11:16:00Z</dcterms:modified>
</cp:coreProperties>
</file>